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2566"/>
        <w:tblW w:w="10348" w:type="dxa"/>
        <w:tblLook w:val="04A0" w:firstRow="1" w:lastRow="0" w:firstColumn="1" w:lastColumn="0" w:noHBand="0" w:noVBand="1"/>
      </w:tblPr>
      <w:tblGrid>
        <w:gridCol w:w="1954"/>
        <w:gridCol w:w="1254"/>
        <w:gridCol w:w="537"/>
        <w:gridCol w:w="163"/>
        <w:gridCol w:w="453"/>
        <w:gridCol w:w="312"/>
        <w:gridCol w:w="1189"/>
        <w:gridCol w:w="512"/>
        <w:gridCol w:w="1134"/>
        <w:gridCol w:w="308"/>
        <w:gridCol w:w="377"/>
        <w:gridCol w:w="2155"/>
      </w:tblGrid>
      <w:tr w:rsidR="00DC5A05" w:rsidRPr="003B1C1F" w:rsidTr="00BB4FC1">
        <w:trPr>
          <w:trHeight w:val="567"/>
        </w:trPr>
        <w:tc>
          <w:tcPr>
            <w:tcW w:w="10348" w:type="dxa"/>
            <w:gridSpan w:val="12"/>
            <w:shd w:val="clear" w:color="auto" w:fill="B8CCE4" w:themeFill="accent1" w:themeFillTint="66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SPECIFICATIONS D’EXPLOITATION –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>OPERATIONS SPECIFICATIONS</w:t>
            </w:r>
          </w:p>
          <w:p w:rsidR="00DC5A05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</w:rPr>
              <w:t xml:space="preserve">(Sous réserve des conditions approuvées figurant dans le Manuel d’Exploitation </w:t>
            </w:r>
          </w:p>
          <w:p w:rsidR="00DC5A05" w:rsidRPr="006D3C6C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3C6C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Subject</w:t>
            </w:r>
            <w:r w:rsidRPr="006D3C6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to the </w:t>
            </w: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approved</w:t>
            </w:r>
            <w:r w:rsidRPr="006D3C6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conditions in the </w:t>
            </w: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operations</w:t>
            </w:r>
            <w:r w:rsidRPr="006D3C6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manual</w:t>
            </w:r>
            <w:r w:rsidRPr="006D3C6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DC5A05" w:rsidRPr="00501F12" w:rsidTr="005322D9">
        <w:trPr>
          <w:trHeight w:val="436"/>
        </w:trPr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COORDONNEES DE L’AUTORITE DE DELIVRANCE –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>ISSUING AUTHORITY CONTACT</w:t>
            </w:r>
            <w:r>
              <w:rPr>
                <w:rFonts w:ascii="Arial" w:hAnsi="Arial" w:cs="Arial"/>
                <w:b/>
                <w:bCs/>
                <w:w w:val="99"/>
                <w:position w:val="8"/>
                <w:sz w:val="18"/>
                <w:szCs w:val="18"/>
              </w:rPr>
              <w:t xml:space="preserve"> </w:t>
            </w:r>
          </w:p>
          <w:p w:rsidR="00DC5A05" w:rsidRPr="002302EF" w:rsidRDefault="00DC5A05" w:rsidP="002302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AGENCE NATIONALE DE L’AVIATION CIVILE ET DE LA METEOROLOGIE</w:t>
            </w:r>
          </w:p>
        </w:tc>
      </w:tr>
      <w:tr w:rsidR="00DC5A05" w:rsidRPr="003B1C1F" w:rsidTr="005322D9">
        <w:trPr>
          <w:trHeight w:val="274"/>
        </w:trPr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PEA N° </w:t>
            </w:r>
            <w:r w:rsidRPr="00661389">
              <w:rPr>
                <w:rFonts w:ascii="Arial" w:hAnsi="Arial" w:cs="Arial"/>
                <w:sz w:val="14"/>
                <w:szCs w:val="18"/>
              </w:rPr>
              <w:t>(ANACIM)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> :                    Exploitant   :                                     Date :                                            Visa DSV ANACIM :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AOC N°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Operator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</w:t>
            </w:r>
            <w:r w:rsidR="00425EA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Date     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425EA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ANACIM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DS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V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</w:t>
            </w:r>
          </w:p>
        </w:tc>
      </w:tr>
      <w:tr w:rsidR="00DC5A05" w:rsidRPr="00501F12" w:rsidTr="00DC5A05">
        <w:tc>
          <w:tcPr>
            <w:tcW w:w="1954" w:type="dxa"/>
            <w:tcBorders>
              <w:bottom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Types d’aéronef :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Aircraft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models</w:t>
            </w:r>
          </w:p>
        </w:tc>
        <w:tc>
          <w:tcPr>
            <w:tcW w:w="1954" w:type="dxa"/>
            <w:gridSpan w:val="3"/>
            <w:tcBorders>
              <w:left w:val="nil"/>
              <w:bottom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3"/>
            <w:tcBorders>
              <w:left w:val="nil"/>
              <w:bottom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3"/>
            <w:tcBorders>
              <w:left w:val="nil"/>
              <w:bottom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2" w:type="dxa"/>
            <w:gridSpan w:val="2"/>
            <w:tcBorders>
              <w:left w:val="nil"/>
              <w:bottom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A05" w:rsidRPr="00501F12" w:rsidTr="005322D9">
        <w:trPr>
          <w:trHeight w:val="240"/>
        </w:trPr>
        <w:tc>
          <w:tcPr>
            <w:tcW w:w="1954" w:type="dxa"/>
            <w:tcBorders>
              <w:top w:val="nil"/>
              <w:bottom w:val="single" w:sz="4" w:space="0" w:color="auto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Immatriculation :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>Registration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A05" w:rsidRPr="00501F12" w:rsidTr="00DC5A05">
        <w:trPr>
          <w:trHeight w:val="699"/>
        </w:trPr>
        <w:tc>
          <w:tcPr>
            <w:tcW w:w="1954" w:type="dxa"/>
            <w:tcBorders>
              <w:righ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Type </w:t>
            </w:r>
            <w:proofErr w:type="spellStart"/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d’exploitation</w:t>
            </w:r>
            <w:proofErr w:type="spellEnd"/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 :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Types of operations</w:t>
            </w:r>
          </w:p>
        </w:tc>
        <w:tc>
          <w:tcPr>
            <w:tcW w:w="2719" w:type="dxa"/>
            <w:gridSpan w:val="5"/>
            <w:tcBorders>
              <w:left w:val="nil"/>
              <w:righ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Transport aérien commercial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>Commercial air transport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DC5A05" w:rsidRPr="00501F12" w:rsidRDefault="0022223F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C5A05" w:rsidRPr="00501F12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DC5A05" w:rsidRPr="00501F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C5A05" w:rsidRPr="00501F12">
              <w:rPr>
                <w:rFonts w:ascii="Arial" w:hAnsi="Arial" w:cs="Arial"/>
                <w:b/>
                <w:sz w:val="18"/>
                <w:szCs w:val="18"/>
              </w:rPr>
              <w:t>Passagers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Passengers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C5A05" w:rsidRPr="00501F12" w:rsidRDefault="0022223F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DC5A05" w:rsidRPr="00501F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C5A05" w:rsidRPr="00501F12">
              <w:rPr>
                <w:rFonts w:ascii="Arial" w:hAnsi="Arial" w:cs="Arial"/>
                <w:b/>
                <w:sz w:val="18"/>
                <w:szCs w:val="18"/>
              </w:rPr>
              <w:t>Fret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>Cargo</w:t>
            </w:r>
          </w:p>
        </w:tc>
        <w:tc>
          <w:tcPr>
            <w:tcW w:w="2840" w:type="dxa"/>
            <w:gridSpan w:val="3"/>
            <w:tcBorders>
              <w:lef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22223F"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22223F"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501F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>Autre : -------------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Other</w:t>
            </w:r>
          </w:p>
        </w:tc>
      </w:tr>
      <w:tr w:rsidR="00DC5A05" w:rsidRPr="00501F12" w:rsidTr="005322D9">
        <w:trPr>
          <w:trHeight w:val="285"/>
        </w:trPr>
        <w:tc>
          <w:tcPr>
            <w:tcW w:w="4673" w:type="dxa"/>
            <w:gridSpan w:val="6"/>
            <w:tcBorders>
              <w:righ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Zones  </w:t>
            </w:r>
            <w:proofErr w:type="spellStart"/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d’exploitation</w:t>
            </w:r>
            <w:proofErr w:type="spellEnd"/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40" w:type="dxa"/>
            <w:gridSpan w:val="3"/>
            <w:tcBorders>
              <w:lef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C5A05" w:rsidRPr="00501F12" w:rsidTr="00DC5A05">
        <w:trPr>
          <w:trHeight w:val="416"/>
        </w:trPr>
        <w:tc>
          <w:tcPr>
            <w:tcW w:w="4673" w:type="dxa"/>
            <w:gridSpan w:val="6"/>
            <w:tcBorders>
              <w:righ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Restrictions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spéciales  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40" w:type="dxa"/>
            <w:gridSpan w:val="3"/>
            <w:tcBorders>
              <w:lef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C5A05" w:rsidRPr="00501F12" w:rsidTr="005322D9">
        <w:trPr>
          <w:trHeight w:val="297"/>
        </w:trPr>
        <w:tc>
          <w:tcPr>
            <w:tcW w:w="3208" w:type="dxa"/>
            <w:gridSpan w:val="2"/>
          </w:tcPr>
          <w:p w:rsidR="005322D9" w:rsidRDefault="005322D9" w:rsidP="005322D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APPROBATIONS PARTICULIERES</w:t>
            </w:r>
          </w:p>
          <w:p w:rsidR="00DC5A05" w:rsidRPr="00501F12" w:rsidRDefault="00045B0D" w:rsidP="00384B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4BFE">
              <w:rPr>
                <w:rFonts w:ascii="Arial" w:hAnsi="Arial" w:cs="Arial"/>
                <w:sz w:val="18"/>
                <w:szCs w:val="18"/>
                <w:lang w:val="en-US"/>
              </w:rPr>
              <w:t>Specific approvals</w:t>
            </w:r>
          </w:p>
        </w:tc>
        <w:tc>
          <w:tcPr>
            <w:tcW w:w="537" w:type="dxa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OUI</w:t>
            </w:r>
          </w:p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616" w:type="dxa"/>
            <w:gridSpan w:val="2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NON</w:t>
            </w:r>
          </w:p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3832" w:type="dxa"/>
            <w:gridSpan w:val="6"/>
          </w:tcPr>
          <w:p w:rsidR="00DC5A05" w:rsidRDefault="005322D9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</w:t>
            </w:r>
          </w:p>
          <w:p w:rsidR="00384BFE" w:rsidRPr="00384BFE" w:rsidRDefault="00045B0D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A56">
              <w:rPr>
                <w:rFonts w:ascii="Times New Roman" w:hAnsi="Times New Roman" w:cs="Times New Roman"/>
                <w:i/>
              </w:rPr>
              <w:t>Description</w:t>
            </w:r>
          </w:p>
        </w:tc>
        <w:tc>
          <w:tcPr>
            <w:tcW w:w="2155" w:type="dxa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OBSERVATIONS</w:t>
            </w:r>
          </w:p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Remarks</w:t>
            </w:r>
          </w:p>
        </w:tc>
      </w:tr>
      <w:tr w:rsidR="00DC5A05" w:rsidRPr="00501F12" w:rsidTr="005322D9">
        <w:trPr>
          <w:trHeight w:val="219"/>
        </w:trPr>
        <w:tc>
          <w:tcPr>
            <w:tcW w:w="3208" w:type="dxa"/>
            <w:gridSpan w:val="2"/>
            <w:tcBorders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Marchandises</w:t>
            </w:r>
            <w:proofErr w:type="spellEnd"/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Dangereuses</w:t>
            </w:r>
            <w:proofErr w:type="spellEnd"/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Dangerous goods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tcBorders>
              <w:bottom w:val="nil"/>
            </w:tcBorders>
            <w:vAlign w:val="center"/>
          </w:tcPr>
          <w:p w:rsidR="00DC5A05" w:rsidRPr="00501F12" w:rsidRDefault="00DC5A05" w:rsidP="005322D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Opérations par faible visibilité</w:t>
            </w:r>
          </w:p>
          <w:p w:rsidR="00DC5A05" w:rsidRPr="00501F12" w:rsidRDefault="00DC5A05" w:rsidP="005322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Low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visibility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operations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DC5A05" w:rsidRPr="00501F12" w:rsidRDefault="00DC5A05" w:rsidP="005322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bottom w:val="nil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tcBorders>
              <w:bottom w:val="nil"/>
            </w:tcBorders>
          </w:tcPr>
          <w:p w:rsidR="00DC5A05" w:rsidRPr="00501F12" w:rsidRDefault="00DC5A05" w:rsidP="005322D9">
            <w:pPr>
              <w:spacing w:before="240"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tcBorders>
              <w:top w:val="nil"/>
              <w:bottom w:val="nil"/>
            </w:tcBorders>
            <w:vAlign w:val="center"/>
          </w:tcPr>
          <w:p w:rsidR="00DC5A05" w:rsidRPr="00501F12" w:rsidRDefault="00DC5A05" w:rsidP="005322D9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430" w:hanging="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Approche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et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>atterrissage</w:t>
            </w:r>
          </w:p>
          <w:p w:rsidR="00DC5A05" w:rsidRPr="00501F12" w:rsidRDefault="00DC5A05" w:rsidP="005322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Approach and landing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  <w:bottom w:val="nil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nil"/>
              <w:bottom w:val="nil"/>
            </w:tcBorders>
            <w:vAlign w:val="center"/>
          </w:tcPr>
          <w:p w:rsidR="00DC5A05" w:rsidRPr="00501F12" w:rsidRDefault="00DC5A05" w:rsidP="00DC5A05">
            <w:pPr>
              <w:spacing w:before="240" w:after="0" w:line="48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CAT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:          RVR :         </w:t>
            </w:r>
            <w:r w:rsidRPr="00501F12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DH  :         </w:t>
            </w:r>
            <w:r w:rsidRPr="00501F12">
              <w:rPr>
                <w:rFonts w:ascii="Arial" w:hAnsi="Arial" w:cs="Arial"/>
                <w:sz w:val="18"/>
                <w:szCs w:val="18"/>
                <w:lang w:val="en-US"/>
              </w:rPr>
              <w:t>ft.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5322D9">
        <w:trPr>
          <w:trHeight w:val="212"/>
        </w:trPr>
        <w:tc>
          <w:tcPr>
            <w:tcW w:w="32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C5A05" w:rsidRPr="00501F12" w:rsidRDefault="00DC5A05" w:rsidP="005322D9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430" w:hanging="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Décollage</w:t>
            </w:r>
          </w:p>
          <w:p w:rsidR="00DC5A05" w:rsidRPr="00501F12" w:rsidRDefault="00DC5A05" w:rsidP="005322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 Take-off</w:t>
            </w:r>
          </w:p>
        </w:tc>
        <w:tc>
          <w:tcPr>
            <w:tcW w:w="537" w:type="dxa"/>
            <w:tcBorders>
              <w:top w:val="nil"/>
              <w:bottom w:val="single" w:sz="4" w:space="0" w:color="auto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RVR :          </w:t>
            </w:r>
            <w:r w:rsidRPr="00501F12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Crédit(s)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>opérationnel(s)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Operational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537" w:type="dxa"/>
            <w:tcBorders>
              <w:top w:val="single" w:sz="4" w:space="0" w:color="auto"/>
              <w:bottom w:val="nil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bottom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322D9" w:rsidRPr="00501F12" w:rsidTr="005322D9">
        <w:trPr>
          <w:trHeight w:val="567"/>
        </w:trPr>
        <w:tc>
          <w:tcPr>
            <w:tcW w:w="32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322D9" w:rsidRPr="00501F12" w:rsidRDefault="005322D9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RVSM            </w:t>
            </w:r>
            <w:r w:rsidR="0022223F"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22223F"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S/O</w:t>
            </w:r>
          </w:p>
        </w:tc>
        <w:tc>
          <w:tcPr>
            <w:tcW w:w="537" w:type="dxa"/>
            <w:tcBorders>
              <w:top w:val="single" w:sz="4" w:space="0" w:color="auto"/>
              <w:bottom w:val="nil"/>
            </w:tcBorders>
            <w:vAlign w:val="center"/>
          </w:tcPr>
          <w:p w:rsidR="005322D9" w:rsidRDefault="0022223F" w:rsidP="005322D9">
            <w:pPr>
              <w:jc w:val="center"/>
            </w:pPr>
            <w:r w:rsidRPr="009C253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2D9" w:rsidRPr="009C25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9C253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322D9" w:rsidRDefault="0022223F" w:rsidP="005322D9">
            <w:pPr>
              <w:jc w:val="center"/>
            </w:pPr>
            <w:r w:rsidRPr="009C253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2D9" w:rsidRPr="009C25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9C253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bottom w:val="nil"/>
            </w:tcBorders>
          </w:tcPr>
          <w:p w:rsidR="005322D9" w:rsidRPr="00501F12" w:rsidRDefault="005322D9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:rsidR="005322D9" w:rsidRPr="00501F12" w:rsidRDefault="005322D9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322D9" w:rsidRPr="00501F12" w:rsidTr="005322D9">
        <w:trPr>
          <w:trHeight w:val="567"/>
        </w:trPr>
        <w:tc>
          <w:tcPr>
            <w:tcW w:w="32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322D9" w:rsidRPr="00501F12" w:rsidRDefault="005322D9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EDTO            </w:t>
            </w:r>
            <w:r w:rsidR="0022223F"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22223F"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S/O</w:t>
            </w:r>
          </w:p>
        </w:tc>
        <w:tc>
          <w:tcPr>
            <w:tcW w:w="537" w:type="dxa"/>
            <w:tcBorders>
              <w:top w:val="single" w:sz="4" w:space="0" w:color="auto"/>
              <w:bottom w:val="nil"/>
            </w:tcBorders>
            <w:vAlign w:val="center"/>
          </w:tcPr>
          <w:p w:rsidR="005322D9" w:rsidRDefault="0022223F" w:rsidP="005322D9">
            <w:pPr>
              <w:jc w:val="center"/>
            </w:pPr>
            <w:r w:rsidRPr="009C253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2D9" w:rsidRPr="009C25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9C253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322D9" w:rsidRDefault="0022223F" w:rsidP="005322D9">
            <w:pPr>
              <w:jc w:val="center"/>
            </w:pPr>
            <w:r w:rsidRPr="009C253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2D9" w:rsidRPr="009C25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9C253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bottom w:val="nil"/>
            </w:tcBorders>
          </w:tcPr>
          <w:p w:rsidR="005322D9" w:rsidRDefault="005322D9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</w:p>
          <w:p w:rsidR="005322D9" w:rsidRDefault="005322D9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  <w:r>
              <w:rPr>
                <w:rFonts w:ascii="Arial" w:hAnsi="Arial" w:cs="Arial"/>
                <w:position w:val="8"/>
                <w:sz w:val="18"/>
                <w:szCs w:val="18"/>
              </w:rPr>
              <w:t>Seuil de temps </w:t>
            </w:r>
            <w:proofErr w:type="gramStart"/>
            <w:r>
              <w:rPr>
                <w:rFonts w:ascii="Arial" w:hAnsi="Arial" w:cs="Arial"/>
                <w:position w:val="8"/>
                <w:sz w:val="18"/>
                <w:szCs w:val="18"/>
              </w:rPr>
              <w:t>:----------------</w:t>
            </w:r>
            <w:proofErr w:type="gramEnd"/>
            <w:r>
              <w:rPr>
                <w:rFonts w:ascii="Arial" w:hAnsi="Arial" w:cs="Arial"/>
                <w:position w:val="8"/>
                <w:sz w:val="18"/>
                <w:szCs w:val="18"/>
              </w:rPr>
              <w:t>minutes</w:t>
            </w:r>
          </w:p>
          <w:p w:rsidR="005322D9" w:rsidRPr="00501F12" w:rsidRDefault="005322D9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  <w:r>
              <w:rPr>
                <w:rFonts w:ascii="Arial" w:hAnsi="Arial" w:cs="Arial"/>
                <w:position w:val="8"/>
                <w:sz w:val="18"/>
                <w:szCs w:val="18"/>
              </w:rPr>
              <w:t>Temps de déroutement max. :………minutes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:rsidR="005322D9" w:rsidRPr="005322D9" w:rsidRDefault="005322D9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Spécifications de navigation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AR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pour l’exploitation PBN </w:t>
            </w:r>
          </w:p>
          <w:p w:rsidR="00DC5A05" w:rsidRPr="003B1C1F" w:rsidRDefault="00DC5A05" w:rsidP="00DC5A05">
            <w:pPr>
              <w:spacing w:after="0"/>
              <w:ind w:left="-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1C1F">
              <w:rPr>
                <w:rFonts w:ascii="Arial" w:hAnsi="Arial" w:cs="Arial"/>
                <w:i/>
                <w:sz w:val="18"/>
                <w:szCs w:val="18"/>
                <w:lang w:val="en-US"/>
              </w:rPr>
              <w:t>Navigation specifications AR for   PBN operations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Maintien de la navigabilité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Continuing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airworthiness</w:t>
            </w:r>
          </w:p>
        </w:tc>
        <w:tc>
          <w:tcPr>
            <w:tcW w:w="53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dxa"/>
            <w:gridSpan w:val="6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EFB</w:t>
            </w:r>
          </w:p>
        </w:tc>
        <w:tc>
          <w:tcPr>
            <w:tcW w:w="53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dxa"/>
            <w:gridSpan w:val="6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Autres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Other</w:t>
            </w:r>
          </w:p>
        </w:tc>
        <w:tc>
          <w:tcPr>
            <w:tcW w:w="537" w:type="dxa"/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vAlign w:val="center"/>
          </w:tcPr>
          <w:p w:rsidR="00DC5A05" w:rsidRPr="00501F12" w:rsidRDefault="0022223F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53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384BFE" w:rsidRPr="00501F12" w:rsidTr="00BB4FC1">
        <w:trPr>
          <w:trHeight w:val="567"/>
        </w:trPr>
        <w:tc>
          <w:tcPr>
            <w:tcW w:w="4361" w:type="dxa"/>
            <w:gridSpan w:val="5"/>
            <w:shd w:val="clear" w:color="auto" w:fill="B8CCE4" w:themeFill="accent1" w:themeFillTint="66"/>
            <w:vAlign w:val="center"/>
          </w:tcPr>
          <w:p w:rsidR="00384BFE" w:rsidRPr="00954BF7" w:rsidRDefault="00384BFE" w:rsidP="00384B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54BF7">
              <w:rPr>
                <w:rFonts w:ascii="Arial" w:hAnsi="Arial" w:cs="Arial"/>
                <w:b/>
                <w:sz w:val="18"/>
                <w:szCs w:val="18"/>
                <w:u w:val="single"/>
              </w:rPr>
              <w:t>Nom et titre</w:t>
            </w:r>
          </w:p>
          <w:p w:rsidR="00384BFE" w:rsidRPr="00384BFE" w:rsidRDefault="00384BFE" w:rsidP="00384BFE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384BFE">
              <w:rPr>
                <w:rFonts w:ascii="Arial" w:hAnsi="Arial" w:cs="Arial"/>
                <w:i/>
                <w:sz w:val="18"/>
                <w:szCs w:val="18"/>
              </w:rPr>
              <w:t xml:space="preserve">Name and </w:t>
            </w:r>
            <w:proofErr w:type="spellStart"/>
            <w:r w:rsidRPr="00384BFE">
              <w:rPr>
                <w:rFonts w:ascii="Arial" w:hAnsi="Arial" w:cs="Arial"/>
                <w:i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3832" w:type="dxa"/>
            <w:gridSpan w:val="6"/>
            <w:shd w:val="clear" w:color="auto" w:fill="B8CCE4" w:themeFill="accent1" w:themeFillTint="66"/>
          </w:tcPr>
          <w:p w:rsidR="00384BFE" w:rsidRPr="00954BF7" w:rsidRDefault="00384BFE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54BF7">
              <w:rPr>
                <w:rFonts w:ascii="Arial" w:hAnsi="Arial" w:cs="Arial"/>
                <w:b/>
                <w:sz w:val="18"/>
                <w:szCs w:val="18"/>
                <w:u w:val="single"/>
              </w:rPr>
              <w:t>Signature et cachet</w:t>
            </w:r>
          </w:p>
          <w:p w:rsidR="00384BFE" w:rsidRPr="00384BFE" w:rsidRDefault="00384BFE" w:rsidP="00DC5A05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84BFE">
              <w:rPr>
                <w:rFonts w:ascii="Arial" w:hAnsi="Arial" w:cs="Arial"/>
                <w:i/>
                <w:sz w:val="20"/>
                <w:szCs w:val="20"/>
              </w:rPr>
              <w:t xml:space="preserve">Signature and </w:t>
            </w:r>
            <w:proofErr w:type="spellStart"/>
            <w:r w:rsidRPr="00384BFE">
              <w:rPr>
                <w:rFonts w:ascii="Arial" w:hAnsi="Arial" w:cs="Arial"/>
                <w:i/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2155" w:type="dxa"/>
            <w:shd w:val="clear" w:color="auto" w:fill="B8CCE4" w:themeFill="accent1" w:themeFillTint="66"/>
          </w:tcPr>
          <w:p w:rsidR="00384BFE" w:rsidRDefault="00384BFE" w:rsidP="00384B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384BFE" w:rsidRPr="00384BFE" w:rsidRDefault="00384BFE" w:rsidP="00384BFE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84BFE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384BFE" w:rsidRPr="00501F12" w:rsidTr="005A5331">
        <w:trPr>
          <w:trHeight w:val="490"/>
        </w:trPr>
        <w:tc>
          <w:tcPr>
            <w:tcW w:w="4361" w:type="dxa"/>
            <w:gridSpan w:val="5"/>
            <w:vAlign w:val="center"/>
          </w:tcPr>
          <w:p w:rsidR="00384BFE" w:rsidRPr="00501F12" w:rsidRDefault="00384BFE" w:rsidP="005A533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32" w:type="dxa"/>
            <w:gridSpan w:val="6"/>
          </w:tcPr>
          <w:p w:rsidR="00384BFE" w:rsidRPr="00501F12" w:rsidRDefault="00384BFE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045B0D" w:rsidRDefault="00045B0D" w:rsidP="00045B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4BFE" w:rsidRPr="00501F12" w:rsidRDefault="00384BFE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57C85" w:rsidRDefault="00B57C85" w:rsidP="005322D9"/>
    <w:sectPr w:rsidR="00B57C85" w:rsidSect="00501F12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E5" w:rsidRDefault="008D3EE5" w:rsidP="00501F12">
      <w:pPr>
        <w:spacing w:after="0" w:line="240" w:lineRule="auto"/>
      </w:pPr>
      <w:r>
        <w:separator/>
      </w:r>
    </w:p>
  </w:endnote>
  <w:endnote w:type="continuationSeparator" w:id="0">
    <w:p w:rsidR="008D3EE5" w:rsidRDefault="008D3EE5" w:rsidP="0050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12" w:rsidRPr="00843559" w:rsidRDefault="00501F12" w:rsidP="00501F1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843559">
      <w:rPr>
        <w:rFonts w:ascii="Arial" w:eastAsiaTheme="majorEastAsia" w:hAnsi="Arial" w:cs="Arial"/>
        <w:b/>
        <w:sz w:val="18"/>
        <w:szCs w:val="18"/>
        <w:lang w:val="en-US"/>
      </w:rPr>
      <w:t xml:space="preserve">SN-SEC-OPS-FORM-30-A                                    </w:t>
    </w:r>
    <w:r w:rsidR="00843559">
      <w:rPr>
        <w:rFonts w:ascii="Arial" w:eastAsiaTheme="majorEastAsia" w:hAnsi="Arial" w:cs="Arial"/>
        <w:b/>
        <w:sz w:val="18"/>
        <w:szCs w:val="18"/>
        <w:lang w:val="en-US"/>
      </w:rPr>
      <w:t xml:space="preserve">  </w:t>
    </w:r>
    <w:r w:rsidR="00843559" w:rsidRPr="00843559">
      <w:rPr>
        <w:rFonts w:ascii="Arial" w:eastAsiaTheme="majorEastAsia" w:hAnsi="Arial" w:cs="Arial"/>
        <w:b/>
        <w:sz w:val="18"/>
        <w:szCs w:val="18"/>
        <w:lang w:val="en-US"/>
      </w:rPr>
      <w:t xml:space="preserve"> </w:t>
    </w:r>
    <w:r w:rsidR="00843559">
      <w:rPr>
        <w:rFonts w:ascii="Arial" w:hAnsi="Arial" w:cs="Arial"/>
        <w:b/>
        <w:bCs/>
        <w:sz w:val="18"/>
        <w:lang w:val="en-US"/>
      </w:rPr>
      <w:t xml:space="preserve">SPECIFICATIONS OPERATIONNELLES </w:t>
    </w:r>
    <w:r w:rsidR="005322D9">
      <w:rPr>
        <w:rFonts w:ascii="Arial" w:hAnsi="Arial" w:cs="Arial"/>
        <w:b/>
        <w:bCs/>
        <w:sz w:val="18"/>
        <w:lang w:val="en-US"/>
      </w:rPr>
      <w:t>AVIONS</w:t>
    </w:r>
  </w:p>
  <w:p w:rsidR="00501F12" w:rsidRPr="00843559" w:rsidRDefault="00501F1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</w:p>
  <w:p w:rsidR="00501F12" w:rsidRPr="00843559" w:rsidRDefault="00501F12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E5" w:rsidRDefault="008D3EE5" w:rsidP="00501F12">
      <w:pPr>
        <w:spacing w:after="0" w:line="240" w:lineRule="auto"/>
      </w:pPr>
      <w:r>
        <w:separator/>
      </w:r>
    </w:p>
  </w:footnote>
  <w:footnote w:type="continuationSeparator" w:id="0">
    <w:p w:rsidR="008D3EE5" w:rsidRDefault="008D3EE5" w:rsidP="0050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4677"/>
      <w:gridCol w:w="1203"/>
      <w:gridCol w:w="1276"/>
    </w:tblGrid>
    <w:tr w:rsidR="00501F12" w:rsidRPr="003B1C1F" w:rsidTr="000148E3">
      <w:trPr>
        <w:trHeight w:val="390"/>
        <w:jc w:val="center"/>
      </w:trPr>
      <w:tc>
        <w:tcPr>
          <w:tcW w:w="233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501F12" w:rsidRPr="00BD4273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BD4273">
            <w:rPr>
              <w:noProof/>
              <w:lang w:eastAsia="fr-FR"/>
            </w:rPr>
            <w:drawing>
              <wp:inline distT="0" distB="0" distL="0" distR="0">
                <wp:extent cx="657225" cy="438150"/>
                <wp:effectExtent l="19050" t="0" r="9525" b="0"/>
                <wp:docPr id="2" name="Image 2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01F12" w:rsidRPr="00BD4273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18"/>
              <w:szCs w:val="18"/>
            </w:rPr>
          </w:pPr>
          <w:r w:rsidRPr="00BD4273">
            <w:rPr>
              <w:b/>
              <w:sz w:val="18"/>
              <w:szCs w:val="18"/>
            </w:rPr>
            <w:t xml:space="preserve">Agence Nationale de l’Aviation </w:t>
          </w:r>
        </w:p>
        <w:p w:rsidR="00501F12" w:rsidRPr="00BD4273" w:rsidRDefault="00501F12" w:rsidP="000148E3">
          <w:pPr>
            <w:tabs>
              <w:tab w:val="center" w:pos="1276"/>
              <w:tab w:val="center" w:pos="4536"/>
              <w:tab w:val="right" w:pos="9072"/>
            </w:tabs>
            <w:spacing w:after="0"/>
            <w:rPr>
              <w:rFonts w:ascii="Arial Narrow" w:hAnsi="Arial Narrow"/>
            </w:rPr>
          </w:pPr>
          <w:r w:rsidRPr="00BD4273">
            <w:rPr>
              <w:b/>
              <w:sz w:val="18"/>
              <w:szCs w:val="18"/>
            </w:rPr>
            <w:tab/>
            <w:t>Civile et de la Météorologie</w:t>
          </w: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:rsidR="00501F12" w:rsidRPr="00BD4273" w:rsidRDefault="00501F12" w:rsidP="000148E3">
          <w:pPr>
            <w:spacing w:after="0"/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</w:rPr>
            <w:t>FORMULAIRE</w:t>
          </w:r>
        </w:p>
      </w:tc>
      <w:tc>
        <w:tcPr>
          <w:tcW w:w="2479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01F12" w:rsidRPr="00E12328" w:rsidRDefault="00501F12" w:rsidP="000148E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8"/>
              <w:lang w:val="en-US"/>
            </w:rPr>
          </w:pPr>
          <w:r w:rsidRPr="00E12328">
            <w:rPr>
              <w:rFonts w:ascii="Arial" w:hAnsi="Arial" w:cs="Arial"/>
              <w:b/>
              <w:bCs/>
              <w:sz w:val="18"/>
              <w:lang w:val="en-US"/>
            </w:rPr>
            <w:t>SN-SEC-OPS-</w:t>
          </w:r>
          <w:r>
            <w:rPr>
              <w:rFonts w:ascii="Arial" w:hAnsi="Arial" w:cs="Arial"/>
              <w:b/>
              <w:bCs/>
              <w:sz w:val="18"/>
              <w:lang w:val="en-US"/>
            </w:rPr>
            <w:t>FORM-30-A</w:t>
          </w:r>
        </w:p>
      </w:tc>
    </w:tr>
    <w:tr w:rsidR="00501F12" w:rsidRPr="00BD4273" w:rsidTr="000148E3">
      <w:trPr>
        <w:trHeight w:val="632"/>
        <w:jc w:val="center"/>
      </w:trPr>
      <w:tc>
        <w:tcPr>
          <w:tcW w:w="233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  <w:hideMark/>
        </w:tcPr>
        <w:p w:rsidR="00501F12" w:rsidRPr="00BD4273" w:rsidRDefault="00501F12" w:rsidP="000148E3">
          <w:pPr>
            <w:spacing w:after="0"/>
            <w:rPr>
              <w:rFonts w:ascii="Arial Narrow" w:hAnsi="Arial Narrow"/>
              <w:lang w:val="en-US"/>
            </w:rPr>
          </w:pP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501F12" w:rsidRPr="0084006F" w:rsidRDefault="00501F12" w:rsidP="005322D9">
          <w:pPr>
            <w:spacing w:after="0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bCs/>
              <w:sz w:val="18"/>
              <w:lang w:val="en-US"/>
            </w:rPr>
            <w:t xml:space="preserve">SPECIFICATIONS OPERATIONNELLES </w:t>
          </w:r>
          <w:r w:rsidR="005322D9">
            <w:rPr>
              <w:rFonts w:ascii="Arial" w:hAnsi="Arial" w:cs="Arial"/>
              <w:b/>
              <w:bCs/>
              <w:sz w:val="18"/>
              <w:lang w:val="en-US"/>
            </w:rPr>
            <w:t>AVIONS</w:t>
          </w:r>
        </w:p>
      </w:tc>
      <w:tc>
        <w:tcPr>
          <w:tcW w:w="120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01F12" w:rsidRPr="00E40F36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E40F36">
            <w:rPr>
              <w:rFonts w:ascii="Arial" w:hAnsi="Arial" w:cs="Arial"/>
              <w:bCs/>
              <w:sz w:val="16"/>
              <w:szCs w:val="18"/>
            </w:rPr>
            <w:t>Date d’application :</w:t>
          </w:r>
        </w:p>
        <w:p w:rsidR="00501F12" w:rsidRPr="00E40F36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Cs/>
              <w:sz w:val="16"/>
              <w:szCs w:val="18"/>
            </w:rPr>
          </w:pPr>
          <w:r>
            <w:rPr>
              <w:rFonts w:ascii="Arial" w:hAnsi="Arial" w:cs="Arial"/>
              <w:bCs/>
              <w:sz w:val="16"/>
              <w:szCs w:val="18"/>
            </w:rPr>
            <w:t>01/10/</w:t>
          </w:r>
          <w:r w:rsidRPr="00E40F36">
            <w:rPr>
              <w:rFonts w:ascii="Arial" w:hAnsi="Arial" w:cs="Arial"/>
              <w:bCs/>
              <w:sz w:val="16"/>
              <w:szCs w:val="18"/>
            </w:rPr>
            <w:t>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01F12" w:rsidRPr="00E40F36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sz w:val="16"/>
              <w:szCs w:val="20"/>
            </w:rPr>
          </w:pPr>
          <w:r w:rsidRPr="00E40F36">
            <w:rPr>
              <w:rFonts w:ascii="Arial" w:hAnsi="Arial" w:cs="Arial"/>
              <w:sz w:val="16"/>
              <w:szCs w:val="20"/>
            </w:rPr>
            <w:t>Page</w:t>
          </w:r>
        </w:p>
        <w:p w:rsidR="00501F12" w:rsidRPr="00E40F36" w:rsidRDefault="0022223F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E40F36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="00501F12" w:rsidRPr="00E40F36">
            <w:rPr>
              <w:rFonts w:ascii="Arial" w:hAnsi="Arial" w:cs="Arial"/>
              <w:b/>
              <w:sz w:val="16"/>
              <w:szCs w:val="20"/>
            </w:rPr>
            <w:instrText xml:space="preserve"> PAGE </w:instrTex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5A5331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end"/>
          </w:r>
          <w:r w:rsidR="00501F12" w:rsidRPr="00E40F36">
            <w:rPr>
              <w:rFonts w:ascii="Arial" w:hAnsi="Arial" w:cs="Arial"/>
              <w:b/>
              <w:sz w:val="16"/>
              <w:szCs w:val="20"/>
            </w:rPr>
            <w:t xml:space="preserve"> sur </w: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="00501F12" w:rsidRPr="00E40F36">
            <w:rPr>
              <w:rFonts w:ascii="Arial" w:hAnsi="Arial" w:cs="Arial"/>
              <w:b/>
              <w:sz w:val="16"/>
              <w:szCs w:val="20"/>
            </w:rPr>
            <w:instrText xml:space="preserve"> NUMPAGES  </w:instrTex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5A5331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end"/>
          </w:r>
        </w:p>
      </w:tc>
    </w:tr>
  </w:tbl>
  <w:p w:rsidR="00501F12" w:rsidRDefault="00501F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25805"/>
    <w:multiLevelType w:val="hybridMultilevel"/>
    <w:tmpl w:val="04046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12"/>
    <w:rsid w:val="0003000F"/>
    <w:rsid w:val="00045B0D"/>
    <w:rsid w:val="001000BB"/>
    <w:rsid w:val="00216B87"/>
    <w:rsid w:val="0022223F"/>
    <w:rsid w:val="002302EF"/>
    <w:rsid w:val="002F6A7B"/>
    <w:rsid w:val="00371AA3"/>
    <w:rsid w:val="00384BFE"/>
    <w:rsid w:val="003B1C1F"/>
    <w:rsid w:val="003F671C"/>
    <w:rsid w:val="00425EAC"/>
    <w:rsid w:val="004E3B61"/>
    <w:rsid w:val="00501F12"/>
    <w:rsid w:val="005322D9"/>
    <w:rsid w:val="005A5331"/>
    <w:rsid w:val="006058E6"/>
    <w:rsid w:val="00661389"/>
    <w:rsid w:val="006D3C6C"/>
    <w:rsid w:val="0070401A"/>
    <w:rsid w:val="008234CC"/>
    <w:rsid w:val="00843559"/>
    <w:rsid w:val="0085196D"/>
    <w:rsid w:val="008D3EE5"/>
    <w:rsid w:val="008F0470"/>
    <w:rsid w:val="009374E4"/>
    <w:rsid w:val="00954BF7"/>
    <w:rsid w:val="009A1420"/>
    <w:rsid w:val="009A48E9"/>
    <w:rsid w:val="00B57C85"/>
    <w:rsid w:val="00BB4FC1"/>
    <w:rsid w:val="00BF3377"/>
    <w:rsid w:val="00C31ECF"/>
    <w:rsid w:val="00C93451"/>
    <w:rsid w:val="00CC2AF6"/>
    <w:rsid w:val="00DC5A05"/>
    <w:rsid w:val="00E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7FCA9-6CC1-4B9D-AE79-97FC8662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F1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1F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1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F12"/>
  </w:style>
  <w:style w:type="paragraph" w:styleId="Pieddepage">
    <w:name w:val="footer"/>
    <w:basedOn w:val="Normal"/>
    <w:link w:val="PieddepageCar"/>
    <w:uiPriority w:val="99"/>
    <w:unhideWhenUsed/>
    <w:rsid w:val="0050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F12"/>
  </w:style>
  <w:style w:type="paragraph" w:styleId="Textedebulles">
    <w:name w:val="Balloon Text"/>
    <w:basedOn w:val="Normal"/>
    <w:link w:val="TextedebullesCar"/>
    <w:uiPriority w:val="99"/>
    <w:semiHidden/>
    <w:unhideWhenUsed/>
    <w:rsid w:val="0050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Sylla</dc:creator>
  <cp:lastModifiedBy>Lika Gueye SIDIBE</cp:lastModifiedBy>
  <cp:revision>5</cp:revision>
  <dcterms:created xsi:type="dcterms:W3CDTF">2017-05-08T17:24:00Z</dcterms:created>
  <dcterms:modified xsi:type="dcterms:W3CDTF">2017-10-07T22:45:00Z</dcterms:modified>
</cp:coreProperties>
</file>