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D66" w:rsidRPr="00BC24E2" w:rsidRDefault="009D3D66" w:rsidP="00300AD8">
      <w:pPr>
        <w:rPr>
          <w:rFonts w:ascii="Arial" w:hAnsi="Arial" w:cs="Arial"/>
        </w:rPr>
      </w:pPr>
      <w:bookmarkStart w:id="0" w:name="_GoBack"/>
      <w:bookmarkEnd w:id="0"/>
    </w:p>
    <w:p w:rsidR="000A3AA7" w:rsidRPr="00E9533E" w:rsidRDefault="00C33761" w:rsidP="009D3D66">
      <w:pPr>
        <w:spacing w:after="160" w:line="259" w:lineRule="auto"/>
        <w:rPr>
          <w:rFonts w:ascii="Arial" w:hAnsi="Arial" w:cs="Arial"/>
          <w:sz w:val="18"/>
        </w:rPr>
      </w:pPr>
      <w:r w:rsidRPr="00E9533E">
        <w:rPr>
          <w:rFonts w:ascii="Arial" w:hAnsi="Arial" w:cs="Arial"/>
          <w:b/>
          <w:szCs w:val="24"/>
          <w:u w:val="single"/>
        </w:rPr>
        <w:t>INTRODUCTION</w:t>
      </w:r>
    </w:p>
    <w:p w:rsidR="00C33761" w:rsidRPr="00E9533E" w:rsidRDefault="00E9533E" w:rsidP="00E9533E">
      <w:pPr>
        <w:tabs>
          <w:tab w:val="left" w:pos="1159"/>
        </w:tabs>
        <w:rPr>
          <w:rFonts w:ascii="Arial" w:hAnsi="Arial" w:cs="Arial"/>
          <w:sz w:val="20"/>
          <w:szCs w:val="24"/>
        </w:rPr>
      </w:pPr>
      <w:r w:rsidRPr="00E9533E">
        <w:rPr>
          <w:rFonts w:ascii="Arial" w:hAnsi="Arial" w:cs="Arial"/>
          <w:sz w:val="20"/>
          <w:szCs w:val="24"/>
        </w:rPr>
        <w:tab/>
      </w:r>
    </w:p>
    <w:p w:rsidR="00C33761" w:rsidRPr="00E9533E" w:rsidRDefault="00C33761" w:rsidP="00C33761">
      <w:pPr>
        <w:pStyle w:val="Style30"/>
        <w:widowControl/>
        <w:spacing w:line="276" w:lineRule="auto"/>
        <w:rPr>
          <w:rStyle w:val="FontStyle114"/>
          <w:sz w:val="20"/>
          <w:szCs w:val="24"/>
          <w:lang w:eastAsia="en-US"/>
        </w:rPr>
      </w:pPr>
      <w:r w:rsidRPr="00E9533E">
        <w:rPr>
          <w:rStyle w:val="FontStyle114"/>
          <w:sz w:val="20"/>
          <w:szCs w:val="24"/>
          <w:lang w:eastAsia="en-US"/>
        </w:rPr>
        <w:t>La déclaration initiale de conformité doit comprendre une liste complète de tous les règlements de l'ANAC</w:t>
      </w:r>
      <w:r w:rsidR="00CC6CC5" w:rsidRPr="00E9533E">
        <w:rPr>
          <w:rStyle w:val="FontStyle114"/>
          <w:sz w:val="20"/>
          <w:szCs w:val="24"/>
          <w:lang w:eastAsia="en-US"/>
        </w:rPr>
        <w:t>IM</w:t>
      </w:r>
      <w:r w:rsidRPr="00E9533E">
        <w:rPr>
          <w:rStyle w:val="FontStyle114"/>
          <w:sz w:val="20"/>
          <w:szCs w:val="24"/>
          <w:lang w:eastAsia="en-US"/>
        </w:rPr>
        <w:t xml:space="preserve"> applicables à l'exploitation proposée. </w:t>
      </w:r>
    </w:p>
    <w:p w:rsidR="00C33761" w:rsidRPr="00E9533E" w:rsidRDefault="00C33761" w:rsidP="00C33761">
      <w:pPr>
        <w:pStyle w:val="Style30"/>
        <w:widowControl/>
        <w:spacing w:line="276" w:lineRule="auto"/>
        <w:rPr>
          <w:rStyle w:val="FontStyle114"/>
          <w:sz w:val="20"/>
          <w:szCs w:val="24"/>
          <w:lang w:eastAsia="en-US"/>
        </w:rPr>
      </w:pPr>
    </w:p>
    <w:p w:rsidR="00C33761" w:rsidRPr="00E9533E" w:rsidRDefault="00C33761" w:rsidP="00C33761">
      <w:pPr>
        <w:pStyle w:val="Style30"/>
        <w:widowControl/>
        <w:spacing w:line="276" w:lineRule="auto"/>
        <w:rPr>
          <w:rStyle w:val="FontStyle114"/>
          <w:sz w:val="20"/>
          <w:szCs w:val="24"/>
          <w:lang w:eastAsia="en-US"/>
        </w:rPr>
      </w:pPr>
      <w:r w:rsidRPr="00E9533E">
        <w:rPr>
          <w:rStyle w:val="FontStyle114"/>
          <w:sz w:val="20"/>
          <w:szCs w:val="24"/>
          <w:lang w:eastAsia="en-US"/>
        </w:rPr>
        <w:t xml:space="preserve">Chaque règlement ou élément de règlement doit être accompagné d'une brève description ou d'une référence d'un manuel ou autre document. </w:t>
      </w:r>
    </w:p>
    <w:p w:rsidR="00C33761" w:rsidRPr="00E9533E" w:rsidRDefault="00C33761" w:rsidP="00C33761">
      <w:pPr>
        <w:pStyle w:val="Style30"/>
        <w:widowControl/>
        <w:spacing w:line="276" w:lineRule="auto"/>
        <w:rPr>
          <w:rStyle w:val="FontStyle114"/>
          <w:sz w:val="20"/>
          <w:szCs w:val="24"/>
          <w:lang w:eastAsia="en-US"/>
        </w:rPr>
      </w:pPr>
    </w:p>
    <w:p w:rsidR="00C33761" w:rsidRPr="00E9533E" w:rsidRDefault="00C33761" w:rsidP="00C33761">
      <w:pPr>
        <w:pStyle w:val="Style30"/>
        <w:widowControl/>
        <w:spacing w:line="276" w:lineRule="auto"/>
        <w:rPr>
          <w:rStyle w:val="FontStyle114"/>
          <w:sz w:val="20"/>
          <w:szCs w:val="24"/>
          <w:lang w:eastAsia="en-US"/>
        </w:rPr>
      </w:pPr>
      <w:r w:rsidRPr="00E9533E">
        <w:rPr>
          <w:rStyle w:val="FontStyle114"/>
          <w:sz w:val="20"/>
          <w:szCs w:val="24"/>
          <w:lang w:eastAsia="en-US"/>
        </w:rPr>
        <w:t xml:space="preserve">Cette description ou référence doit indiquer la méthode suivie pour assurer la conformité dans chaque cas. </w:t>
      </w:r>
    </w:p>
    <w:p w:rsidR="00C33761" w:rsidRPr="00E9533E" w:rsidRDefault="00C33761" w:rsidP="00C33761">
      <w:pPr>
        <w:pStyle w:val="Style30"/>
        <w:widowControl/>
        <w:spacing w:line="276" w:lineRule="auto"/>
        <w:rPr>
          <w:rStyle w:val="FontStyle114"/>
          <w:sz w:val="20"/>
          <w:szCs w:val="24"/>
          <w:lang w:eastAsia="en-US"/>
        </w:rPr>
      </w:pPr>
    </w:p>
    <w:p w:rsidR="00C33761" w:rsidRPr="00E9533E" w:rsidRDefault="00C33761" w:rsidP="00C33761">
      <w:pPr>
        <w:pStyle w:val="Style30"/>
        <w:widowControl/>
        <w:spacing w:line="276" w:lineRule="auto"/>
        <w:rPr>
          <w:rStyle w:val="FontStyle114"/>
          <w:sz w:val="20"/>
          <w:szCs w:val="24"/>
          <w:lang w:eastAsia="en-US"/>
        </w:rPr>
      </w:pPr>
      <w:r w:rsidRPr="00E9533E">
        <w:rPr>
          <w:rStyle w:val="FontStyle114"/>
          <w:sz w:val="20"/>
          <w:szCs w:val="24"/>
          <w:lang w:eastAsia="en-US"/>
        </w:rPr>
        <w:t xml:space="preserve">Cette méthode pourra ne pas avoir été arrêtée définitivement lors de la présentation de la demande formelle, auquel cas il conviendra d'indiquer la date à laquelle des informations finales seront communiquées. </w:t>
      </w:r>
      <w:r w:rsidR="00006E95" w:rsidRPr="00E9533E">
        <w:rPr>
          <w:rStyle w:val="FontStyle114"/>
          <w:sz w:val="20"/>
          <w:szCs w:val="24"/>
          <w:lang w:eastAsia="en-US"/>
        </w:rPr>
        <w:t>La déclaration doit toutefois être achevé</w:t>
      </w:r>
      <w:r w:rsidR="000416BE" w:rsidRPr="00E9533E">
        <w:rPr>
          <w:rStyle w:val="FontStyle114"/>
          <w:sz w:val="20"/>
          <w:szCs w:val="24"/>
          <w:lang w:eastAsia="en-US"/>
        </w:rPr>
        <w:t>e</w:t>
      </w:r>
      <w:r w:rsidR="00006E95" w:rsidRPr="00E9533E">
        <w:rPr>
          <w:rStyle w:val="FontStyle114"/>
          <w:sz w:val="20"/>
          <w:szCs w:val="24"/>
          <w:lang w:eastAsia="en-US"/>
        </w:rPr>
        <w:t xml:space="preserve"> et acceptable pour l’ANAC</w:t>
      </w:r>
      <w:r w:rsidR="00CC6CC5" w:rsidRPr="00E9533E">
        <w:rPr>
          <w:rStyle w:val="FontStyle114"/>
          <w:sz w:val="20"/>
          <w:szCs w:val="24"/>
          <w:lang w:eastAsia="en-US"/>
        </w:rPr>
        <w:t>IM</w:t>
      </w:r>
      <w:r w:rsidR="00006E95" w:rsidRPr="00E9533E">
        <w:rPr>
          <w:rStyle w:val="FontStyle114"/>
          <w:sz w:val="20"/>
          <w:szCs w:val="24"/>
          <w:lang w:eastAsia="en-US"/>
        </w:rPr>
        <w:t xml:space="preserve"> avant le début de la phase de démonstration et d’inspection.</w:t>
      </w:r>
    </w:p>
    <w:p w:rsidR="00C33761" w:rsidRPr="00E9533E" w:rsidRDefault="00C33761" w:rsidP="00C33761">
      <w:pPr>
        <w:pStyle w:val="Style30"/>
        <w:widowControl/>
        <w:spacing w:line="276" w:lineRule="auto"/>
        <w:rPr>
          <w:rStyle w:val="FontStyle114"/>
          <w:sz w:val="20"/>
          <w:szCs w:val="24"/>
          <w:lang w:eastAsia="en-US"/>
        </w:rPr>
      </w:pPr>
    </w:p>
    <w:p w:rsidR="00C33761" w:rsidRPr="00E9533E" w:rsidRDefault="00C33761" w:rsidP="00C33761">
      <w:pPr>
        <w:pStyle w:val="Style30"/>
        <w:widowControl/>
        <w:spacing w:line="276" w:lineRule="auto"/>
        <w:rPr>
          <w:rStyle w:val="FontStyle114"/>
          <w:sz w:val="20"/>
          <w:szCs w:val="24"/>
          <w:lang w:eastAsia="en-US"/>
        </w:rPr>
      </w:pPr>
      <w:r w:rsidRPr="00E9533E">
        <w:rPr>
          <w:rStyle w:val="FontStyle114"/>
          <w:sz w:val="20"/>
          <w:szCs w:val="24"/>
          <w:lang w:eastAsia="en-US"/>
        </w:rPr>
        <w:t>Ce rapport de conformité a pour but de veiller à ce que le postulant ait tenu compte de toutes les dispositions règlementaires applicables. Cet état aide l'équipe de certification à évaluer dans quels manuels, programmes et procédures du postulant sont reflétées les dispositions règlementaires applicables.</w:t>
      </w:r>
    </w:p>
    <w:p w:rsidR="00C33761" w:rsidRPr="00E9533E" w:rsidRDefault="00C33761" w:rsidP="00C33761">
      <w:pPr>
        <w:spacing w:line="276" w:lineRule="auto"/>
        <w:jc w:val="both"/>
        <w:rPr>
          <w:rStyle w:val="FontStyle114"/>
          <w:rFonts w:eastAsia="Times New Roman"/>
          <w:sz w:val="20"/>
          <w:szCs w:val="24"/>
        </w:rPr>
      </w:pPr>
    </w:p>
    <w:p w:rsidR="00C33761" w:rsidRPr="00E9533E" w:rsidRDefault="004B66DA" w:rsidP="004B66DA">
      <w:pPr>
        <w:rPr>
          <w:rFonts w:ascii="Arial" w:hAnsi="Arial" w:cs="Arial"/>
          <w:b/>
          <w:sz w:val="20"/>
          <w:szCs w:val="24"/>
          <w:u w:val="single"/>
        </w:rPr>
      </w:pPr>
      <w:r w:rsidRPr="00E9533E">
        <w:rPr>
          <w:rFonts w:ascii="Arial" w:hAnsi="Arial" w:cs="Arial"/>
          <w:b/>
          <w:sz w:val="20"/>
          <w:szCs w:val="24"/>
          <w:u w:val="single"/>
        </w:rPr>
        <w:t>INDICATION RELATIVES A L’UTILISATION DE LA DECLARATION DE CONFORMITE.</w:t>
      </w:r>
    </w:p>
    <w:p w:rsidR="004B66DA" w:rsidRPr="00E9533E" w:rsidRDefault="004B66DA" w:rsidP="004B66DA">
      <w:pPr>
        <w:rPr>
          <w:rFonts w:ascii="Arial" w:hAnsi="Arial" w:cs="Arial"/>
          <w:b/>
          <w:sz w:val="20"/>
          <w:szCs w:val="24"/>
          <w:u w:val="single"/>
        </w:rPr>
      </w:pPr>
    </w:p>
    <w:p w:rsidR="00C33761" w:rsidRPr="00E9533E" w:rsidRDefault="00C33761" w:rsidP="00C33761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E9533E">
        <w:rPr>
          <w:rStyle w:val="FontStyle114"/>
          <w:rFonts w:eastAsia="Times New Roman"/>
          <w:sz w:val="20"/>
          <w:szCs w:val="24"/>
        </w:rPr>
        <w:t xml:space="preserve">La déclaration de conformité présentée ci-après doit </w:t>
      </w:r>
      <w:r w:rsidRPr="00E9533E">
        <w:rPr>
          <w:rFonts w:ascii="Arial" w:hAnsi="Arial" w:cs="Arial"/>
          <w:sz w:val="20"/>
          <w:szCs w:val="24"/>
        </w:rPr>
        <w:t xml:space="preserve">être remplie par l’exploitant en indiquant les références de ses manuels en rapport avec chaque exigence du règlement opérationnel. </w:t>
      </w:r>
    </w:p>
    <w:p w:rsidR="00C33761" w:rsidRPr="00E9533E" w:rsidRDefault="00C33761" w:rsidP="00C33761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533E">
        <w:rPr>
          <w:rFonts w:ascii="Arial" w:hAnsi="Arial" w:cs="Arial"/>
          <w:sz w:val="20"/>
          <w:szCs w:val="20"/>
        </w:rPr>
        <w:t>Des indications additionnelles peuvent être indiquées dans la colonne « Observations ».</w:t>
      </w:r>
    </w:p>
    <w:p w:rsidR="00C33761" w:rsidRPr="00E9533E" w:rsidRDefault="00C33761" w:rsidP="00C33761">
      <w:pPr>
        <w:pStyle w:val="Paragraphedeliste"/>
        <w:numPr>
          <w:ilvl w:val="0"/>
          <w:numId w:val="3"/>
        </w:numPr>
        <w:spacing w:line="276" w:lineRule="auto"/>
        <w:jc w:val="both"/>
        <w:rPr>
          <w:rStyle w:val="FontStyle114"/>
          <w:sz w:val="20"/>
          <w:szCs w:val="20"/>
        </w:rPr>
      </w:pPr>
      <w:r w:rsidRPr="00E9533E">
        <w:rPr>
          <w:rFonts w:ascii="Arial" w:hAnsi="Arial" w:cs="Arial"/>
          <w:sz w:val="20"/>
          <w:szCs w:val="20"/>
        </w:rPr>
        <w:t>La déclaration doit être</w:t>
      </w:r>
      <w:r w:rsidRPr="00E9533E">
        <w:rPr>
          <w:rStyle w:val="FontStyle114"/>
          <w:rFonts w:eastAsia="Times New Roman"/>
          <w:sz w:val="20"/>
          <w:szCs w:val="20"/>
        </w:rPr>
        <w:t xml:space="preserve"> signée par le Dirigeant responsable. </w:t>
      </w:r>
    </w:p>
    <w:p w:rsidR="00C33761" w:rsidRPr="00E9533E" w:rsidRDefault="00C33761" w:rsidP="00C33761">
      <w:pPr>
        <w:pStyle w:val="Paragraphedeliste"/>
        <w:numPr>
          <w:ilvl w:val="0"/>
          <w:numId w:val="3"/>
        </w:numPr>
        <w:spacing w:line="276" w:lineRule="auto"/>
        <w:jc w:val="both"/>
        <w:rPr>
          <w:rStyle w:val="FontStyle114"/>
          <w:sz w:val="20"/>
          <w:szCs w:val="20"/>
        </w:rPr>
      </w:pPr>
      <w:r w:rsidRPr="00E9533E">
        <w:rPr>
          <w:rStyle w:val="FontStyle114"/>
          <w:rFonts w:eastAsia="Times New Roman"/>
          <w:sz w:val="20"/>
          <w:szCs w:val="20"/>
        </w:rPr>
        <w:t>La déclaration initiale de conformité est transmise avec le dossier de la demande formelle.</w:t>
      </w:r>
    </w:p>
    <w:p w:rsidR="00070BAA" w:rsidRPr="00E9533E" w:rsidRDefault="00070BAA" w:rsidP="00C33761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533E">
        <w:rPr>
          <w:rFonts w:ascii="Arial" w:hAnsi="Arial" w:cs="Arial"/>
          <w:sz w:val="20"/>
          <w:szCs w:val="20"/>
        </w:rPr>
        <w:t>Le postulant indiquera « Non Applicable » dans la colonne « Observations » :</w:t>
      </w:r>
    </w:p>
    <w:p w:rsidR="00070BAA" w:rsidRPr="00E9533E" w:rsidRDefault="00070BAA" w:rsidP="00070BAA">
      <w:pPr>
        <w:pStyle w:val="Paragraphedeliste"/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533E">
        <w:rPr>
          <w:rFonts w:ascii="Arial" w:hAnsi="Arial" w:cs="Arial"/>
          <w:sz w:val="20"/>
          <w:szCs w:val="20"/>
        </w:rPr>
        <w:t>l</w:t>
      </w:r>
      <w:r w:rsidR="00C33761" w:rsidRPr="00E9533E">
        <w:rPr>
          <w:rFonts w:ascii="Arial" w:hAnsi="Arial" w:cs="Arial"/>
          <w:sz w:val="20"/>
          <w:szCs w:val="20"/>
        </w:rPr>
        <w:t xml:space="preserve">orsqu’une exigence n’est pas </w:t>
      </w:r>
      <w:r w:rsidRPr="00E9533E">
        <w:rPr>
          <w:rFonts w:ascii="Arial" w:hAnsi="Arial" w:cs="Arial"/>
          <w:sz w:val="20"/>
          <w:szCs w:val="20"/>
        </w:rPr>
        <w:t>applicable à l’exploitation proposée</w:t>
      </w:r>
    </w:p>
    <w:p w:rsidR="00C33761" w:rsidRPr="00E9533E" w:rsidRDefault="00070BAA" w:rsidP="00070BAA">
      <w:pPr>
        <w:pStyle w:val="Paragraphedeliste"/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533E">
        <w:rPr>
          <w:rFonts w:ascii="Arial" w:hAnsi="Arial" w:cs="Arial"/>
          <w:sz w:val="20"/>
          <w:szCs w:val="20"/>
        </w:rPr>
        <w:t>lorsque l’exigence s’ad</w:t>
      </w:r>
      <w:r w:rsidR="00CC6CC5" w:rsidRPr="00E9533E">
        <w:rPr>
          <w:rFonts w:ascii="Arial" w:hAnsi="Arial" w:cs="Arial"/>
          <w:sz w:val="20"/>
          <w:szCs w:val="20"/>
        </w:rPr>
        <w:t>resse expressément à l’ANACIM</w:t>
      </w:r>
      <w:r w:rsidRPr="00E9533E">
        <w:rPr>
          <w:rFonts w:ascii="Arial" w:hAnsi="Arial" w:cs="Arial"/>
          <w:sz w:val="20"/>
          <w:szCs w:val="20"/>
        </w:rPr>
        <w:t xml:space="preserve">. </w:t>
      </w:r>
    </w:p>
    <w:p w:rsidR="009D3D66" w:rsidRPr="00E9533E" w:rsidRDefault="009D3D66" w:rsidP="009D3D6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50625" w:rsidRPr="00E9533E" w:rsidRDefault="00070BAA" w:rsidP="00B50625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533E">
        <w:rPr>
          <w:rFonts w:ascii="Arial" w:hAnsi="Arial" w:cs="Arial"/>
          <w:sz w:val="20"/>
          <w:szCs w:val="20"/>
        </w:rPr>
        <w:t>Il n’est pas acceptable de porter des mentions du type « Sera pris en compte »</w:t>
      </w:r>
      <w:r w:rsidR="00B50625" w:rsidRPr="00E9533E">
        <w:rPr>
          <w:rFonts w:ascii="Arial" w:hAnsi="Arial" w:cs="Arial"/>
          <w:sz w:val="20"/>
          <w:szCs w:val="20"/>
        </w:rPr>
        <w:t>. Il est attendu du postulant qu’il indique clairement dans la colonne « Observations » comment il entend se mettre en conformité (avant le fin de la phase d’évaluation de la documentation) avec l’exigence.</w:t>
      </w:r>
    </w:p>
    <w:p w:rsidR="00B50625" w:rsidRPr="00E9533E" w:rsidRDefault="00B50625" w:rsidP="00B50625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533E">
        <w:rPr>
          <w:rFonts w:ascii="Arial" w:hAnsi="Arial" w:cs="Arial"/>
          <w:sz w:val="20"/>
          <w:szCs w:val="20"/>
        </w:rPr>
        <w:t>Lorsqu’il s’agit d’une exigence relative à l’applicabilité d’un règlement ou à des dispositions transitoire</w:t>
      </w:r>
      <w:r w:rsidR="005E0DE6" w:rsidRPr="00E9533E">
        <w:rPr>
          <w:rFonts w:ascii="Arial" w:hAnsi="Arial" w:cs="Arial"/>
          <w:sz w:val="20"/>
          <w:szCs w:val="20"/>
        </w:rPr>
        <w:t>s</w:t>
      </w:r>
      <w:r w:rsidRPr="00E9533E">
        <w:rPr>
          <w:rFonts w:ascii="Arial" w:hAnsi="Arial" w:cs="Arial"/>
          <w:sz w:val="20"/>
          <w:szCs w:val="20"/>
        </w:rPr>
        <w:t>, le postulant pourra indiquer dans la colonne « Observation</w:t>
      </w:r>
      <w:r w:rsidR="005E0DE6" w:rsidRPr="00E9533E">
        <w:rPr>
          <w:rFonts w:ascii="Arial" w:hAnsi="Arial" w:cs="Arial"/>
          <w:sz w:val="20"/>
          <w:szCs w:val="20"/>
        </w:rPr>
        <w:t>s</w:t>
      </w:r>
      <w:r w:rsidRPr="00E9533E">
        <w:rPr>
          <w:rFonts w:ascii="Arial" w:hAnsi="Arial" w:cs="Arial"/>
          <w:sz w:val="20"/>
          <w:szCs w:val="20"/>
        </w:rPr>
        <w:t> » l’expression « Disposition prise en considération »</w:t>
      </w:r>
    </w:p>
    <w:p w:rsidR="00C33761" w:rsidRPr="00E9533E" w:rsidRDefault="00651FF1" w:rsidP="00400109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533E">
        <w:rPr>
          <w:rFonts w:ascii="Arial" w:hAnsi="Arial" w:cs="Arial"/>
          <w:sz w:val="20"/>
          <w:szCs w:val="20"/>
        </w:rPr>
        <w:t>Lorsqu’il n’est pas possible pour le postulant de fournir une référence dans ces manuels, le postulant devra expliquer comment il prendra en compte la disposition.</w:t>
      </w:r>
    </w:p>
    <w:p w:rsidR="00400109" w:rsidRPr="00E9533E" w:rsidRDefault="00400109" w:rsidP="00400109">
      <w:pPr>
        <w:pStyle w:val="Paragraphedeliste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00109" w:rsidRPr="00BC24E2" w:rsidRDefault="00400109" w:rsidP="00400109">
      <w:pPr>
        <w:pStyle w:val="Paragraphedeliste"/>
        <w:spacing w:line="276" w:lineRule="auto"/>
        <w:jc w:val="both"/>
        <w:rPr>
          <w:rFonts w:ascii="Arial" w:hAnsi="Arial" w:cs="Arial"/>
          <w:sz w:val="24"/>
          <w:szCs w:val="24"/>
        </w:rPr>
        <w:sectPr w:rsidR="00400109" w:rsidRPr="00BC24E2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Grilledutableau"/>
        <w:tblW w:w="14601" w:type="dxa"/>
        <w:tblInd w:w="-147" w:type="dxa"/>
        <w:shd w:val="clear" w:color="auto" w:fill="DEEAF6" w:themeFill="accent1" w:themeFillTint="33"/>
        <w:tblLook w:val="04A0"/>
      </w:tblPr>
      <w:tblGrid>
        <w:gridCol w:w="14601"/>
      </w:tblGrid>
      <w:tr w:rsidR="000A55DF" w:rsidRPr="00BC24E2" w:rsidTr="001D2B26">
        <w:tc>
          <w:tcPr>
            <w:tcW w:w="14601" w:type="dxa"/>
            <w:shd w:val="clear" w:color="auto" w:fill="DEEAF6" w:themeFill="accent1" w:themeFillTint="33"/>
          </w:tcPr>
          <w:p w:rsidR="000A55DF" w:rsidRPr="00BC24E2" w:rsidRDefault="000A55DF" w:rsidP="000A55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A55DF" w:rsidRPr="00BC24E2" w:rsidRDefault="000A55DF" w:rsidP="000A55D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533E">
              <w:rPr>
                <w:rFonts w:ascii="Arial" w:hAnsi="Arial" w:cs="Arial"/>
                <w:b/>
                <w:bCs/>
                <w:szCs w:val="20"/>
              </w:rPr>
              <w:t>Identification de la compagnie aérienne</w:t>
            </w:r>
            <w:r w:rsidR="00656EAA" w:rsidRPr="00E9533E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Pr="00E9533E">
              <w:rPr>
                <w:rFonts w:ascii="Arial" w:hAnsi="Arial" w:cs="Arial"/>
                <w:b/>
                <w:bCs/>
                <w:szCs w:val="20"/>
              </w:rPr>
              <w:t>/</w:t>
            </w:r>
            <w:r w:rsidRPr="00E9533E">
              <w:rPr>
                <w:rFonts w:ascii="Arial" w:hAnsi="Arial" w:cs="Arial"/>
                <w:b/>
                <w:bCs/>
                <w:i/>
                <w:szCs w:val="20"/>
              </w:rPr>
              <w:t>Airline identification</w:t>
            </w:r>
            <w:r w:rsidRPr="00BC24E2"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</w:t>
            </w:r>
            <w:r w:rsidR="0049200C" w:rsidRPr="00BC24E2">
              <w:rPr>
                <w:rFonts w:ascii="Arial" w:hAnsi="Arial" w:cs="Arial"/>
                <w:bCs/>
                <w:sz w:val="20"/>
                <w:szCs w:val="20"/>
              </w:rPr>
              <w:t>_____</w:t>
            </w:r>
            <w:r w:rsidR="001D2B26" w:rsidRPr="00BC24E2">
              <w:rPr>
                <w:rFonts w:ascii="Arial" w:hAnsi="Arial" w:cs="Arial"/>
                <w:bCs/>
                <w:sz w:val="20"/>
                <w:szCs w:val="20"/>
              </w:rPr>
              <w:t>________________________________</w:t>
            </w:r>
          </w:p>
          <w:p w:rsidR="000A55DF" w:rsidRPr="00BC24E2" w:rsidRDefault="000A55DF" w:rsidP="000A55DF">
            <w:pPr>
              <w:rPr>
                <w:rFonts w:ascii="Arial" w:hAnsi="Arial" w:cs="Arial"/>
                <w:sz w:val="20"/>
                <w:szCs w:val="20"/>
              </w:rPr>
            </w:pPr>
          </w:p>
          <w:p w:rsidR="000A55DF" w:rsidRPr="00BC24E2" w:rsidRDefault="000A55DF" w:rsidP="000A55DF">
            <w:pPr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BC24E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Nom et</w:t>
            </w:r>
            <w:r w:rsidR="00E9533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titre des responsables </w:t>
            </w:r>
            <w:r w:rsidRPr="00BC24E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/ </w:t>
            </w:r>
            <w:r w:rsidRPr="00BC24E2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Name and position of nominated</w:t>
            </w:r>
            <w:r w:rsidR="005E32B6" w:rsidRPr="00BC24E2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</w:t>
            </w:r>
            <w:r w:rsidRPr="00BC24E2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post holders :</w:t>
            </w:r>
          </w:p>
          <w:p w:rsidR="000A55DF" w:rsidRPr="00BC24E2" w:rsidRDefault="000A55DF" w:rsidP="000A55DF">
            <w:pPr>
              <w:rPr>
                <w:rFonts w:ascii="Arial" w:hAnsi="Arial" w:cs="Arial"/>
                <w:sz w:val="20"/>
                <w:szCs w:val="20"/>
              </w:rPr>
            </w:pPr>
          </w:p>
          <w:p w:rsidR="000A55DF" w:rsidRPr="00BC24E2" w:rsidRDefault="000A55DF" w:rsidP="000A55DF">
            <w:pPr>
              <w:rPr>
                <w:rFonts w:ascii="Arial" w:hAnsi="Arial" w:cs="Arial"/>
                <w:sz w:val="20"/>
                <w:szCs w:val="20"/>
              </w:rPr>
            </w:pPr>
            <w:r w:rsidRPr="00BC24E2">
              <w:rPr>
                <w:rFonts w:ascii="Arial" w:hAnsi="Arial" w:cs="Arial"/>
                <w:sz w:val="20"/>
                <w:szCs w:val="20"/>
              </w:rPr>
              <w:t xml:space="preserve">1. Responsable </w:t>
            </w:r>
            <w:r w:rsidR="00E9533E">
              <w:rPr>
                <w:rFonts w:ascii="Arial" w:hAnsi="Arial" w:cs="Arial"/>
                <w:sz w:val="20"/>
                <w:szCs w:val="20"/>
              </w:rPr>
              <w:t>Entretien (R</w:t>
            </w:r>
            <w:r w:rsidRPr="00BC24E2">
              <w:rPr>
                <w:rFonts w:ascii="Arial" w:hAnsi="Arial" w:cs="Arial"/>
                <w:sz w:val="20"/>
                <w:szCs w:val="20"/>
              </w:rPr>
              <w:t>E)                __________________________________</w:t>
            </w:r>
            <w:r w:rsidR="0049200C" w:rsidRPr="00BC24E2">
              <w:rPr>
                <w:rFonts w:ascii="Arial" w:hAnsi="Arial" w:cs="Arial"/>
                <w:sz w:val="20"/>
                <w:szCs w:val="20"/>
              </w:rPr>
              <w:t>_________</w:t>
            </w:r>
            <w:r w:rsidR="001D2B26" w:rsidRPr="00BC24E2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  <w:p w:rsidR="000A55DF" w:rsidRPr="00BC24E2" w:rsidRDefault="001D2B26" w:rsidP="000A55DF">
            <w:pPr>
              <w:rPr>
                <w:rFonts w:ascii="Arial" w:hAnsi="Arial" w:cs="Arial"/>
                <w:sz w:val="20"/>
                <w:szCs w:val="20"/>
              </w:rPr>
            </w:pPr>
            <w:r w:rsidRPr="00BC24E2">
              <w:rPr>
                <w:rFonts w:ascii="Arial" w:hAnsi="Arial" w:cs="Arial"/>
                <w:sz w:val="20"/>
                <w:szCs w:val="20"/>
              </w:rPr>
              <w:t>_</w:t>
            </w:r>
          </w:p>
          <w:p w:rsidR="000A55DF" w:rsidRPr="00BC24E2" w:rsidRDefault="000A55DF" w:rsidP="000A55DF">
            <w:pPr>
              <w:rPr>
                <w:rFonts w:ascii="Arial" w:hAnsi="Arial" w:cs="Arial"/>
                <w:sz w:val="20"/>
                <w:szCs w:val="20"/>
              </w:rPr>
            </w:pPr>
            <w:r w:rsidRPr="00BC24E2">
              <w:rPr>
                <w:rFonts w:ascii="Arial" w:hAnsi="Arial" w:cs="Arial"/>
                <w:sz w:val="20"/>
                <w:szCs w:val="20"/>
              </w:rPr>
              <w:t>2. Responsable Opération en vol</w:t>
            </w:r>
            <w:r w:rsidR="001D2B26" w:rsidRPr="00BC24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533E">
              <w:rPr>
                <w:rFonts w:ascii="Arial" w:hAnsi="Arial" w:cs="Arial"/>
                <w:sz w:val="20"/>
                <w:szCs w:val="20"/>
              </w:rPr>
              <w:t>(R</w:t>
            </w:r>
            <w:r w:rsidRPr="00BC24E2">
              <w:rPr>
                <w:rFonts w:ascii="Arial" w:hAnsi="Arial" w:cs="Arial"/>
                <w:sz w:val="20"/>
                <w:szCs w:val="20"/>
              </w:rPr>
              <w:t>OV)  __________________________________</w:t>
            </w:r>
            <w:r w:rsidR="0049200C" w:rsidRPr="00BC24E2">
              <w:rPr>
                <w:rFonts w:ascii="Arial" w:hAnsi="Arial" w:cs="Arial"/>
                <w:sz w:val="20"/>
                <w:szCs w:val="20"/>
              </w:rPr>
              <w:t>_________</w:t>
            </w:r>
            <w:r w:rsidR="001D2B26" w:rsidRPr="00BC24E2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  <w:p w:rsidR="000A55DF" w:rsidRPr="00BC24E2" w:rsidRDefault="000A55DF" w:rsidP="000A55DF">
            <w:pPr>
              <w:rPr>
                <w:rFonts w:ascii="Arial" w:hAnsi="Arial" w:cs="Arial"/>
                <w:sz w:val="20"/>
                <w:szCs w:val="20"/>
              </w:rPr>
            </w:pPr>
          </w:p>
          <w:p w:rsidR="000A55DF" w:rsidRPr="00BC24E2" w:rsidRDefault="000A55DF" w:rsidP="000A55DF">
            <w:pPr>
              <w:rPr>
                <w:rFonts w:ascii="Arial" w:hAnsi="Arial" w:cs="Arial"/>
                <w:sz w:val="20"/>
                <w:szCs w:val="20"/>
              </w:rPr>
            </w:pPr>
            <w:r w:rsidRPr="00BC24E2">
              <w:rPr>
                <w:rFonts w:ascii="Arial" w:hAnsi="Arial" w:cs="Arial"/>
                <w:sz w:val="20"/>
                <w:szCs w:val="20"/>
              </w:rPr>
              <w:t xml:space="preserve">3. Responsable </w:t>
            </w:r>
            <w:r w:rsidR="00E9533E">
              <w:rPr>
                <w:rFonts w:ascii="Arial" w:hAnsi="Arial" w:cs="Arial"/>
                <w:sz w:val="20"/>
                <w:szCs w:val="20"/>
              </w:rPr>
              <w:t>Opération Sol (R</w:t>
            </w:r>
            <w:r w:rsidRPr="00BC24E2">
              <w:rPr>
                <w:rFonts w:ascii="Arial" w:hAnsi="Arial" w:cs="Arial"/>
                <w:sz w:val="20"/>
                <w:szCs w:val="20"/>
              </w:rPr>
              <w:t>OS)     ______________________________</w:t>
            </w:r>
            <w:r w:rsidR="0049200C" w:rsidRPr="00BC24E2">
              <w:rPr>
                <w:rFonts w:ascii="Arial" w:hAnsi="Arial" w:cs="Arial"/>
                <w:sz w:val="20"/>
                <w:szCs w:val="20"/>
              </w:rPr>
              <w:t>_____________</w:t>
            </w:r>
            <w:r w:rsidR="001D2B26" w:rsidRPr="00BC24E2"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  <w:p w:rsidR="000A55DF" w:rsidRPr="00BC24E2" w:rsidRDefault="000A55DF" w:rsidP="000A55DF">
            <w:pPr>
              <w:rPr>
                <w:rFonts w:ascii="Arial" w:hAnsi="Arial" w:cs="Arial"/>
                <w:sz w:val="20"/>
                <w:szCs w:val="20"/>
              </w:rPr>
            </w:pPr>
          </w:p>
          <w:p w:rsidR="000A55DF" w:rsidRPr="00BC24E2" w:rsidRDefault="000A55DF" w:rsidP="000A55DF">
            <w:pPr>
              <w:rPr>
                <w:rFonts w:ascii="Arial" w:hAnsi="Arial" w:cs="Arial"/>
                <w:sz w:val="20"/>
                <w:szCs w:val="20"/>
              </w:rPr>
            </w:pPr>
            <w:r w:rsidRPr="00BC24E2">
              <w:rPr>
                <w:rFonts w:ascii="Arial" w:hAnsi="Arial" w:cs="Arial"/>
                <w:sz w:val="20"/>
                <w:szCs w:val="20"/>
              </w:rPr>
              <w:t>4. Responsable</w:t>
            </w:r>
            <w:r w:rsidR="00E953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24E2">
              <w:rPr>
                <w:rFonts w:ascii="Arial" w:hAnsi="Arial" w:cs="Arial"/>
                <w:sz w:val="20"/>
                <w:szCs w:val="20"/>
              </w:rPr>
              <w:t xml:space="preserve"> Formation e</w:t>
            </w:r>
            <w:r w:rsidR="00E9533E">
              <w:rPr>
                <w:rFonts w:ascii="Arial" w:hAnsi="Arial" w:cs="Arial"/>
                <w:sz w:val="20"/>
                <w:szCs w:val="20"/>
              </w:rPr>
              <w:t>t Entraînement des équipages (R</w:t>
            </w:r>
            <w:r w:rsidRPr="00BC24E2">
              <w:rPr>
                <w:rFonts w:ascii="Arial" w:hAnsi="Arial" w:cs="Arial"/>
                <w:sz w:val="20"/>
                <w:szCs w:val="20"/>
              </w:rPr>
              <w:t>FE) ______________</w:t>
            </w:r>
            <w:r w:rsidR="0049200C" w:rsidRPr="00BC24E2">
              <w:rPr>
                <w:rFonts w:ascii="Arial" w:hAnsi="Arial" w:cs="Arial"/>
                <w:sz w:val="20"/>
                <w:szCs w:val="20"/>
              </w:rPr>
              <w:t>_________</w:t>
            </w:r>
            <w:r w:rsidR="001D2B26" w:rsidRPr="00BC24E2"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  <w:p w:rsidR="000A55DF" w:rsidRPr="00BC24E2" w:rsidRDefault="000A55DF" w:rsidP="000A55DF">
            <w:pPr>
              <w:rPr>
                <w:rFonts w:ascii="Arial" w:hAnsi="Arial" w:cs="Arial"/>
                <w:sz w:val="20"/>
                <w:szCs w:val="20"/>
              </w:rPr>
            </w:pPr>
            <w:r w:rsidRPr="00BC24E2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</w:t>
            </w:r>
          </w:p>
        </w:tc>
      </w:tr>
    </w:tbl>
    <w:p w:rsidR="000A55DF" w:rsidRPr="00BC24E2" w:rsidRDefault="000A55DF" w:rsidP="00400109">
      <w:pPr>
        <w:jc w:val="both"/>
        <w:rPr>
          <w:rFonts w:ascii="Arial" w:hAnsi="Arial" w:cs="Arial"/>
          <w:sz w:val="20"/>
          <w:szCs w:val="20"/>
        </w:rPr>
      </w:pPr>
    </w:p>
    <w:p w:rsidR="00400109" w:rsidRDefault="00400109" w:rsidP="00400109">
      <w:pPr>
        <w:jc w:val="both"/>
        <w:rPr>
          <w:rFonts w:ascii="Arial" w:hAnsi="Arial" w:cs="Arial"/>
          <w:i/>
          <w:sz w:val="20"/>
          <w:szCs w:val="20"/>
        </w:rPr>
      </w:pPr>
      <w:r w:rsidRPr="00BC24E2">
        <w:rPr>
          <w:rFonts w:ascii="Arial" w:hAnsi="Arial" w:cs="Arial"/>
          <w:sz w:val="20"/>
          <w:szCs w:val="20"/>
        </w:rPr>
        <w:t>Ce document doit être rempli par l’exploitant en indiquant les références de ses manuels  en rapport avec chaque exigence d</w:t>
      </w:r>
      <w:r w:rsidR="005E32B6" w:rsidRPr="00BC24E2">
        <w:rPr>
          <w:rFonts w:ascii="Arial" w:hAnsi="Arial" w:cs="Arial"/>
          <w:sz w:val="20"/>
          <w:szCs w:val="20"/>
        </w:rPr>
        <w:t>es RAS correspondante/</w:t>
      </w:r>
      <w:r w:rsidRPr="00BC24E2">
        <w:rPr>
          <w:rFonts w:ascii="Arial" w:hAnsi="Arial" w:cs="Arial"/>
          <w:i/>
          <w:sz w:val="20"/>
          <w:szCs w:val="20"/>
        </w:rPr>
        <w:t>This document is to be completed by the Airline indicating where its manu</w:t>
      </w:r>
      <w:r w:rsidR="000416BE">
        <w:rPr>
          <w:rFonts w:ascii="Arial" w:hAnsi="Arial" w:cs="Arial"/>
          <w:i/>
          <w:sz w:val="20"/>
          <w:szCs w:val="20"/>
        </w:rPr>
        <w:t>a</w:t>
      </w:r>
      <w:r w:rsidRPr="00BC24E2">
        <w:rPr>
          <w:rFonts w:ascii="Arial" w:hAnsi="Arial" w:cs="Arial"/>
          <w:i/>
          <w:sz w:val="20"/>
          <w:szCs w:val="20"/>
        </w:rPr>
        <w:t xml:space="preserve">ls address each </w:t>
      </w:r>
      <w:r w:rsidR="005E32B6" w:rsidRPr="00BC24E2">
        <w:rPr>
          <w:rFonts w:ascii="Arial" w:hAnsi="Arial" w:cs="Arial"/>
          <w:i/>
          <w:sz w:val="20"/>
          <w:szCs w:val="20"/>
        </w:rPr>
        <w:t>regulatory requirement</w:t>
      </w:r>
      <w:r w:rsidRPr="00BC24E2">
        <w:rPr>
          <w:rFonts w:ascii="Arial" w:hAnsi="Arial" w:cs="Arial"/>
          <w:i/>
          <w:sz w:val="20"/>
          <w:szCs w:val="20"/>
        </w:rPr>
        <w:t>.</w:t>
      </w:r>
    </w:p>
    <w:p w:rsidR="001E04C8" w:rsidRPr="00BC24E2" w:rsidRDefault="001E04C8" w:rsidP="00400109">
      <w:pPr>
        <w:jc w:val="both"/>
        <w:rPr>
          <w:rFonts w:ascii="Arial" w:hAnsi="Arial" w:cs="Arial"/>
          <w:i/>
          <w:sz w:val="20"/>
          <w:szCs w:val="20"/>
        </w:rPr>
      </w:pPr>
    </w:p>
    <w:p w:rsidR="00B441C6" w:rsidRPr="00EE0354" w:rsidRDefault="00B441C6" w:rsidP="00B441C6">
      <w:pPr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4C42AC">
        <w:rPr>
          <w:rFonts w:ascii="Arial" w:hAnsi="Arial" w:cs="Arial"/>
          <w:b/>
          <w:i/>
          <w:sz w:val="20"/>
          <w:szCs w:val="20"/>
          <w:highlight w:val="green"/>
        </w:rPr>
        <w:t xml:space="preserve">LA PREMIERE COLONNE « REFERENCES DU RAS » EST REMPLIE A TITRE D’EXEMPLE, L’EXPLOITANT DEVRA SE BASER SUR LE SOMMAIRE DES  REGLEMENTS AERONAUTIQUES DU SENEGAL EN VIGUEUR POUR LA MISE A JOUR./ </w:t>
      </w:r>
      <w:r w:rsidRPr="004C42AC">
        <w:rPr>
          <w:rFonts w:ascii="Arial" w:hAnsi="Arial" w:cs="Arial"/>
          <w:i/>
          <w:sz w:val="20"/>
          <w:szCs w:val="20"/>
          <w:highlight w:val="green"/>
          <w:lang w:val="en-US"/>
        </w:rPr>
        <w:t>The first “Reference of the RAS” column is shown as an example; the operator shall be based on the summary of the Senegal Aeronautical Regulations in effect for the update.</w:t>
      </w:r>
    </w:p>
    <w:p w:rsidR="005E32B6" w:rsidRPr="00B441C6" w:rsidRDefault="005E32B6" w:rsidP="00400109">
      <w:pPr>
        <w:jc w:val="both"/>
        <w:rPr>
          <w:rFonts w:ascii="Arial" w:hAnsi="Arial" w:cs="Arial"/>
          <w:i/>
          <w:sz w:val="20"/>
          <w:szCs w:val="20"/>
          <w:lang w:val="en-US"/>
        </w:rPr>
      </w:pPr>
    </w:p>
    <w:p w:rsidR="00400109" w:rsidRPr="00BC24E2" w:rsidRDefault="00A878A2" w:rsidP="00400109">
      <w:pPr>
        <w:rPr>
          <w:rFonts w:ascii="Arial" w:hAnsi="Arial" w:cs="Arial"/>
          <w:i/>
        </w:rPr>
      </w:pPr>
      <w:r w:rsidRPr="00B441C6">
        <w:rPr>
          <w:rFonts w:ascii="Arial" w:hAnsi="Arial" w:cs="Arial"/>
          <w:i/>
          <w:lang w:val="en-US"/>
        </w:rPr>
        <w:t xml:space="preserve">  </w:t>
      </w:r>
      <w:r w:rsidR="0067241B" w:rsidRPr="00BC24E2">
        <w:rPr>
          <w:rFonts w:ascii="Arial" w:hAnsi="Arial" w:cs="Arial"/>
          <w:i/>
        </w:rPr>
        <w:t xml:space="preserve">S = Satisfaisant                                           </w:t>
      </w:r>
      <w:r w:rsidR="002321DD">
        <w:rPr>
          <w:rFonts w:ascii="Arial" w:hAnsi="Arial" w:cs="Arial"/>
          <w:i/>
        </w:rPr>
        <w:t xml:space="preserve">                  </w:t>
      </w:r>
      <w:r w:rsidR="0067241B" w:rsidRPr="00BC24E2">
        <w:rPr>
          <w:rFonts w:ascii="Arial" w:hAnsi="Arial" w:cs="Arial"/>
          <w:i/>
        </w:rPr>
        <w:t xml:space="preserve">        NS= Non Satisfaisant                                                          </w:t>
      </w:r>
      <w:r>
        <w:rPr>
          <w:rFonts w:ascii="Arial" w:hAnsi="Arial" w:cs="Arial"/>
          <w:i/>
        </w:rPr>
        <w:t xml:space="preserve">  </w:t>
      </w:r>
      <w:r w:rsidR="0067241B" w:rsidRPr="00BC24E2">
        <w:rPr>
          <w:rFonts w:ascii="Arial" w:hAnsi="Arial" w:cs="Arial"/>
          <w:i/>
        </w:rPr>
        <w:t xml:space="preserve">  NA= Non Applicable</w:t>
      </w:r>
    </w:p>
    <w:tbl>
      <w:tblPr>
        <w:tblW w:w="145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7"/>
        <w:gridCol w:w="2961"/>
        <w:gridCol w:w="4452"/>
        <w:gridCol w:w="706"/>
        <w:gridCol w:w="844"/>
        <w:gridCol w:w="9"/>
        <w:gridCol w:w="37"/>
        <w:gridCol w:w="91"/>
        <w:gridCol w:w="838"/>
      </w:tblGrid>
      <w:tr w:rsidR="001D2B26" w:rsidRPr="00BC24E2" w:rsidTr="001D2B26">
        <w:trPr>
          <w:cantSplit/>
          <w:trHeight w:val="563"/>
          <w:tblHeader/>
        </w:trPr>
        <w:tc>
          <w:tcPr>
            <w:tcW w:w="14565" w:type="dxa"/>
            <w:gridSpan w:val="9"/>
            <w:shd w:val="clear" w:color="auto" w:fill="DEEAF6" w:themeFill="accent1" w:themeFillTint="33"/>
            <w:vAlign w:val="center"/>
          </w:tcPr>
          <w:p w:rsidR="001D2B26" w:rsidRPr="00E9533E" w:rsidRDefault="0067241B" w:rsidP="00C62AF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eastAsia="Calibri" w:hAnsi="Arial" w:cs="Arial"/>
                <w:b/>
                <w:sz w:val="24"/>
              </w:rPr>
              <w:t>RAS 06 – P1 </w:t>
            </w:r>
            <w:r w:rsidRPr="00BC24E2">
              <w:rPr>
                <w:rFonts w:ascii="Arial" w:eastAsia="Calibri" w:hAnsi="Arial" w:cs="Arial"/>
                <w:b/>
              </w:rPr>
              <w:t>: EXPLOITATION TECHNIQUE DES AÉRONEFS - AVIONS</w:t>
            </w:r>
          </w:p>
        </w:tc>
      </w:tr>
      <w:tr w:rsidR="001D2B26" w:rsidRPr="00BC24E2" w:rsidTr="0057726E">
        <w:trPr>
          <w:cantSplit/>
          <w:tblHeader/>
        </w:trPr>
        <w:tc>
          <w:tcPr>
            <w:tcW w:w="4627" w:type="dxa"/>
            <w:shd w:val="clear" w:color="auto" w:fill="D0CECE" w:themeFill="background2" w:themeFillShade="E6"/>
            <w:vAlign w:val="center"/>
          </w:tcPr>
          <w:p w:rsidR="001D2B26" w:rsidRPr="00BC24E2" w:rsidRDefault="0067241B" w:rsidP="0067241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24E2">
              <w:rPr>
                <w:rFonts w:ascii="Arial" w:eastAsia="Calibri" w:hAnsi="Arial" w:cs="Arial"/>
                <w:b/>
                <w:sz w:val="24"/>
              </w:rPr>
              <w:t xml:space="preserve">REFERENCES DU RAS </w:t>
            </w:r>
          </w:p>
        </w:tc>
        <w:tc>
          <w:tcPr>
            <w:tcW w:w="2961" w:type="dxa"/>
            <w:shd w:val="clear" w:color="auto" w:fill="D0CECE" w:themeFill="background2" w:themeFillShade="E6"/>
            <w:vAlign w:val="center"/>
          </w:tcPr>
          <w:p w:rsidR="001D2B26" w:rsidRPr="00BC24E2" w:rsidRDefault="001D2B26" w:rsidP="009B565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  <w:lang w:val="en-GB"/>
              </w:rPr>
              <w:t>RÉFÉRENCE DU MANUAL EXPLOITANT</w:t>
            </w:r>
            <w:r w:rsidR="00E66C53">
              <w:rPr>
                <w:rFonts w:ascii="Arial" w:hAnsi="Arial" w:cs="Arial"/>
                <w:b/>
                <w:sz w:val="20"/>
                <w:szCs w:val="20"/>
                <w:lang w:val="en-GB"/>
              </w:rPr>
              <w:t>(Chapitre</w:t>
            </w:r>
            <w:r w:rsidRPr="00BC24E2">
              <w:rPr>
                <w:rFonts w:ascii="Arial" w:hAnsi="Arial" w:cs="Arial"/>
                <w:b/>
                <w:sz w:val="20"/>
                <w:szCs w:val="20"/>
                <w:lang w:val="en-GB"/>
              </w:rPr>
              <w:t>/</w:t>
            </w:r>
            <w:r w:rsidR="0057726E">
              <w:rPr>
                <w:rFonts w:ascii="Arial" w:hAnsi="Arial" w:cs="Arial"/>
                <w:b/>
                <w:sz w:val="20"/>
                <w:szCs w:val="20"/>
                <w:lang w:val="en-GB"/>
              </w:rPr>
              <w:t>Page)</w:t>
            </w:r>
            <w:r w:rsidRPr="00BC24E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BC24E2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OPERATOR MANUAL REFERENCE</w:t>
            </w:r>
          </w:p>
        </w:tc>
        <w:tc>
          <w:tcPr>
            <w:tcW w:w="4452" w:type="dxa"/>
            <w:shd w:val="clear" w:color="auto" w:fill="D0CECE" w:themeFill="background2" w:themeFillShade="E6"/>
            <w:vAlign w:val="center"/>
          </w:tcPr>
          <w:p w:rsidR="001D2B26" w:rsidRPr="00BC24E2" w:rsidRDefault="001D2B26" w:rsidP="009B565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  <w:lang w:val="en-GB"/>
              </w:rPr>
              <w:t>OBSERVATIONS DU POSTULANT</w:t>
            </w:r>
          </w:p>
        </w:tc>
        <w:tc>
          <w:tcPr>
            <w:tcW w:w="2525" w:type="dxa"/>
            <w:gridSpan w:val="6"/>
            <w:shd w:val="clear" w:color="auto" w:fill="D0CECE" w:themeFill="background2" w:themeFillShade="E6"/>
            <w:vAlign w:val="center"/>
          </w:tcPr>
          <w:p w:rsidR="001D2B26" w:rsidRPr="00BC24E2" w:rsidRDefault="00CC6CC5" w:rsidP="009B56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RESERVE A L’ANACIM</w:t>
            </w:r>
          </w:p>
        </w:tc>
      </w:tr>
      <w:tr w:rsidR="0067241B" w:rsidRPr="00BC24E2" w:rsidTr="00AB4AF4">
        <w:trPr>
          <w:cantSplit/>
          <w:tblHeader/>
        </w:trPr>
        <w:tc>
          <w:tcPr>
            <w:tcW w:w="14565" w:type="dxa"/>
            <w:gridSpan w:val="9"/>
            <w:shd w:val="clear" w:color="auto" w:fill="D0CECE" w:themeFill="background2" w:themeFillShade="E6"/>
            <w:vAlign w:val="center"/>
          </w:tcPr>
          <w:p w:rsidR="0067241B" w:rsidRPr="00BC24E2" w:rsidRDefault="0067241B" w:rsidP="009B565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B0515C" w:rsidRPr="00BC24E2" w:rsidTr="0057726E">
        <w:trPr>
          <w:cantSplit/>
        </w:trPr>
        <w:tc>
          <w:tcPr>
            <w:tcW w:w="4627" w:type="dxa"/>
          </w:tcPr>
          <w:p w:rsidR="00B0515C" w:rsidRPr="00BC24E2" w:rsidRDefault="00B0515C" w:rsidP="001D2B26">
            <w:pPr>
              <w:rPr>
                <w:rFonts w:ascii="Arial" w:hAnsi="Arial" w:cs="Arial"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 xml:space="preserve">CHAPITRE 3.   GÉNÉRALITÉS </w:t>
            </w:r>
          </w:p>
        </w:tc>
        <w:tc>
          <w:tcPr>
            <w:tcW w:w="2961" w:type="dxa"/>
            <w:shd w:val="clear" w:color="auto" w:fill="auto"/>
          </w:tcPr>
          <w:p w:rsidR="00B0515C" w:rsidRPr="00BC24E2" w:rsidRDefault="00B0515C" w:rsidP="001D2B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0515C" w:rsidRPr="00BC24E2" w:rsidRDefault="00B0515C" w:rsidP="001D2B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D0CECE" w:themeFill="background2" w:themeFillShade="E6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D0CECE" w:themeFill="background2" w:themeFillShade="E6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D0CECE" w:themeFill="background2" w:themeFillShade="E6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0515C" w:rsidRPr="00BC24E2" w:rsidTr="0057726E">
        <w:trPr>
          <w:cantSplit/>
        </w:trPr>
        <w:tc>
          <w:tcPr>
            <w:tcW w:w="4627" w:type="dxa"/>
          </w:tcPr>
          <w:p w:rsidR="00B0515C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755779" w:history="1">
              <w:r w:rsidR="00B0515C" w:rsidRPr="00BC24E2">
                <w:rPr>
                  <w:rFonts w:ascii="Arial" w:hAnsi="Arial" w:cs="Arial"/>
                  <w:b/>
                  <w:sz w:val="20"/>
                  <w:szCs w:val="20"/>
                </w:rPr>
                <w:t>3.1.</w:t>
              </w:r>
              <w:r w:rsidR="00B0515C" w:rsidRPr="00BC24E2">
                <w:rPr>
                  <w:rFonts w:ascii="Arial" w:hAnsi="Arial" w:cs="Arial"/>
                  <w:b/>
                  <w:sz w:val="20"/>
                  <w:szCs w:val="20"/>
                </w:rPr>
                <w:tab/>
                <w:t>Respect des lois, règlements et procédures</w:t>
              </w:r>
              <w:r w:rsidR="00B0515C" w:rsidRPr="00BC24E2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B0515C" w:rsidRPr="00BC24E2" w:rsidRDefault="00B0515C" w:rsidP="001D2B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dxa"/>
            <w:shd w:val="clear" w:color="auto" w:fill="auto"/>
          </w:tcPr>
          <w:p w:rsidR="00B0515C" w:rsidRPr="00BC24E2" w:rsidRDefault="00B0515C" w:rsidP="001D2B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0515C" w:rsidRPr="00BC24E2" w:rsidRDefault="00B0515C" w:rsidP="001D2B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D0CECE" w:themeFill="background2" w:themeFillShade="E6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D0CECE" w:themeFill="background2" w:themeFillShade="E6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D0CECE" w:themeFill="background2" w:themeFillShade="E6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57726E">
        <w:trPr>
          <w:cantSplit/>
        </w:trPr>
        <w:tc>
          <w:tcPr>
            <w:tcW w:w="4627" w:type="dxa"/>
          </w:tcPr>
          <w:p w:rsidR="007117FA" w:rsidRPr="00BC24E2" w:rsidRDefault="00530230" w:rsidP="00775000">
            <w:pPr>
              <w:rPr>
                <w:rFonts w:ascii="Arial" w:eastAsiaTheme="minorEastAsia" w:hAnsi="Arial" w:cs="Arial"/>
                <w:lang w:eastAsia="fr-FR"/>
              </w:rPr>
            </w:pPr>
            <w:hyperlink w:anchor="_Toc441755780" w:history="1">
              <w:r w:rsidR="007117FA" w:rsidRPr="00BC24E2">
                <w:rPr>
                  <w:rFonts w:ascii="Arial" w:hAnsi="Arial" w:cs="Arial"/>
                  <w:b/>
                  <w:sz w:val="20"/>
                  <w:szCs w:val="20"/>
                </w:rPr>
                <w:t>3.2.</w:t>
              </w:r>
              <w:r w:rsidR="007117FA" w:rsidRPr="00BC24E2">
                <w:rPr>
                  <w:rFonts w:ascii="Arial" w:hAnsi="Arial" w:cs="Arial"/>
                  <w:b/>
                  <w:sz w:val="20"/>
                  <w:szCs w:val="20"/>
                </w:rPr>
                <w:tab/>
                <w:t>Respect des lois, règlements et procédures de l’État par un     exploitant étranger</w:t>
              </w:r>
              <w:r w:rsidR="007117FA" w:rsidRPr="00BC24E2">
                <w:rPr>
                  <w:rFonts w:ascii="Arial" w:hAnsi="Arial" w:cs="Arial"/>
                  <w:webHidden/>
                </w:rPr>
                <w:tab/>
              </w:r>
            </w:hyperlink>
          </w:p>
          <w:p w:rsidR="005E32B6" w:rsidRPr="00BC24E2" w:rsidRDefault="005E32B6" w:rsidP="001D2B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tcBorders>
              <w:bottom w:val="single" w:sz="4" w:space="0" w:color="auto"/>
            </w:tcBorders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57726E">
        <w:trPr>
          <w:cantSplit/>
        </w:trPr>
        <w:tc>
          <w:tcPr>
            <w:tcW w:w="4627" w:type="dxa"/>
          </w:tcPr>
          <w:p w:rsidR="005E32B6" w:rsidRPr="00BC24E2" w:rsidRDefault="007117FA" w:rsidP="00775000">
            <w:pPr>
              <w:rPr>
                <w:rFonts w:ascii="Arial" w:hAnsi="Arial" w:cs="Arial"/>
                <w:b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3.3.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>Gestion de la sécurité</w:t>
            </w:r>
            <w:r w:rsidRPr="00BC24E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61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</w:tcBorders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tcBorders>
              <w:top w:val="nil"/>
            </w:tcBorders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tcBorders>
              <w:top w:val="nil"/>
            </w:tcBorders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57726E">
        <w:trPr>
          <w:cantSplit/>
        </w:trPr>
        <w:tc>
          <w:tcPr>
            <w:tcW w:w="4627" w:type="dxa"/>
          </w:tcPr>
          <w:p w:rsidR="005E32B6" w:rsidRPr="00BC24E2" w:rsidRDefault="007117FA" w:rsidP="001D2B26">
            <w:pPr>
              <w:rPr>
                <w:rFonts w:ascii="Arial" w:hAnsi="Arial" w:cs="Arial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3.4.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 xml:space="preserve">Usage de substances psychoactives </w:t>
            </w:r>
          </w:p>
        </w:tc>
        <w:tc>
          <w:tcPr>
            <w:tcW w:w="2961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57726E">
        <w:trPr>
          <w:cantSplit/>
        </w:trPr>
        <w:tc>
          <w:tcPr>
            <w:tcW w:w="4627" w:type="dxa"/>
          </w:tcPr>
          <w:p w:rsidR="005E32B6" w:rsidRPr="00BC24E2" w:rsidRDefault="007117FA" w:rsidP="001D2B26">
            <w:pPr>
              <w:rPr>
                <w:rFonts w:ascii="Arial" w:hAnsi="Arial" w:cs="Arial"/>
                <w:b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 xml:space="preserve">CHAPITRE 4.    PRÉPARATION ET EXÉCUTION DES VOLS </w:t>
            </w:r>
          </w:p>
        </w:tc>
        <w:tc>
          <w:tcPr>
            <w:tcW w:w="2961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57726E">
        <w:trPr>
          <w:cantSplit/>
          <w:trHeight w:val="282"/>
        </w:trPr>
        <w:tc>
          <w:tcPr>
            <w:tcW w:w="4627" w:type="dxa"/>
          </w:tcPr>
          <w:p w:rsidR="005E32B6" w:rsidRPr="00BC24E2" w:rsidRDefault="007117FA" w:rsidP="001D2B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4.1.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 xml:space="preserve">Installations et services d’exploitation </w:t>
            </w:r>
          </w:p>
        </w:tc>
        <w:tc>
          <w:tcPr>
            <w:tcW w:w="2961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57726E">
        <w:trPr>
          <w:cantSplit/>
        </w:trPr>
        <w:tc>
          <w:tcPr>
            <w:tcW w:w="4627" w:type="dxa"/>
          </w:tcPr>
          <w:p w:rsidR="005E32B6" w:rsidRPr="00BC24E2" w:rsidRDefault="007117FA" w:rsidP="001D2B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4.2.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 xml:space="preserve">Permis d’exploitation et supervision </w:t>
            </w:r>
          </w:p>
        </w:tc>
        <w:tc>
          <w:tcPr>
            <w:tcW w:w="2961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57726E">
        <w:trPr>
          <w:cantSplit/>
        </w:trPr>
        <w:tc>
          <w:tcPr>
            <w:tcW w:w="4627" w:type="dxa"/>
          </w:tcPr>
          <w:p w:rsidR="005E32B6" w:rsidRPr="00BC24E2" w:rsidRDefault="007117FA" w:rsidP="001D2B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4.3.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 xml:space="preserve">Préparation des vols </w:t>
            </w:r>
          </w:p>
        </w:tc>
        <w:tc>
          <w:tcPr>
            <w:tcW w:w="2961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57726E">
        <w:trPr>
          <w:cantSplit/>
        </w:trPr>
        <w:tc>
          <w:tcPr>
            <w:tcW w:w="4627" w:type="dxa"/>
          </w:tcPr>
          <w:p w:rsidR="005E32B6" w:rsidRPr="00BC24E2" w:rsidRDefault="007117FA" w:rsidP="001D2B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4.4.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 xml:space="preserve">Procédures en vol </w:t>
            </w:r>
          </w:p>
        </w:tc>
        <w:tc>
          <w:tcPr>
            <w:tcW w:w="2961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57726E">
        <w:trPr>
          <w:cantSplit/>
        </w:trPr>
        <w:tc>
          <w:tcPr>
            <w:tcW w:w="4627" w:type="dxa"/>
          </w:tcPr>
          <w:p w:rsidR="005E32B6" w:rsidRPr="00BC24E2" w:rsidRDefault="00775000" w:rsidP="001D2B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4.5.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 xml:space="preserve">Fonctions du pilote commandant de bord </w:t>
            </w:r>
          </w:p>
        </w:tc>
        <w:tc>
          <w:tcPr>
            <w:tcW w:w="2961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57726E">
        <w:trPr>
          <w:cantSplit/>
        </w:trPr>
        <w:tc>
          <w:tcPr>
            <w:tcW w:w="4627" w:type="dxa"/>
          </w:tcPr>
          <w:p w:rsidR="005E32B6" w:rsidRPr="00BC24E2" w:rsidRDefault="005E32B6" w:rsidP="001D2B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75000" w:rsidRPr="00BC24E2">
              <w:rPr>
                <w:rFonts w:ascii="Arial" w:hAnsi="Arial" w:cs="Arial"/>
                <w:b/>
                <w:sz w:val="20"/>
                <w:szCs w:val="20"/>
              </w:rPr>
              <w:t>4.6.</w:t>
            </w:r>
            <w:r w:rsidR="00775000" w:rsidRPr="00BC24E2">
              <w:rPr>
                <w:rFonts w:ascii="Arial" w:hAnsi="Arial" w:cs="Arial"/>
                <w:b/>
                <w:sz w:val="20"/>
                <w:szCs w:val="20"/>
              </w:rPr>
              <w:tab/>
              <w:t xml:space="preserve">Fonctions de l’agent technique d’exploitation </w:t>
            </w:r>
          </w:p>
        </w:tc>
        <w:tc>
          <w:tcPr>
            <w:tcW w:w="2961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3" w:type="dxa"/>
            <w:gridSpan w:val="2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6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57726E">
        <w:trPr>
          <w:cantSplit/>
        </w:trPr>
        <w:tc>
          <w:tcPr>
            <w:tcW w:w="4627" w:type="dxa"/>
          </w:tcPr>
          <w:p w:rsidR="005E32B6" w:rsidRPr="00BC24E2" w:rsidRDefault="00775000" w:rsidP="001D2B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4.7.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>Spécifications supplémentaires relatives aux vols d’avions à turbomachines sur des routes situées à plus de 60 minutes d’un aérodrome de dégagement en route, y compris les vols à temps de déroutement prolongé (EDTO)</w:t>
            </w:r>
          </w:p>
        </w:tc>
        <w:tc>
          <w:tcPr>
            <w:tcW w:w="2961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3" w:type="dxa"/>
            <w:gridSpan w:val="2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6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57726E">
        <w:trPr>
          <w:cantSplit/>
        </w:trPr>
        <w:tc>
          <w:tcPr>
            <w:tcW w:w="4627" w:type="dxa"/>
          </w:tcPr>
          <w:p w:rsidR="005E32B6" w:rsidRPr="00BC24E2" w:rsidRDefault="00775000" w:rsidP="001D2B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lastRenderedPageBreak/>
              <w:t>4.8.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 xml:space="preserve">Bagages à main </w:t>
            </w:r>
          </w:p>
        </w:tc>
        <w:tc>
          <w:tcPr>
            <w:tcW w:w="2961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3" w:type="dxa"/>
            <w:gridSpan w:val="2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6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57726E">
        <w:trPr>
          <w:cantSplit/>
        </w:trPr>
        <w:tc>
          <w:tcPr>
            <w:tcW w:w="4627" w:type="dxa"/>
          </w:tcPr>
          <w:p w:rsidR="005E32B6" w:rsidRPr="00BC24E2" w:rsidRDefault="00775000" w:rsidP="001D2B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4.9.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 xml:space="preserve">Spécifications supplémentaires relatives à l’exploitation monopilote en régime de vol aux instruments (IFR) ou de nuit </w:t>
            </w:r>
          </w:p>
        </w:tc>
        <w:tc>
          <w:tcPr>
            <w:tcW w:w="2961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3" w:type="dxa"/>
            <w:gridSpan w:val="2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6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57726E">
        <w:trPr>
          <w:cantSplit/>
        </w:trPr>
        <w:tc>
          <w:tcPr>
            <w:tcW w:w="4627" w:type="dxa"/>
          </w:tcPr>
          <w:p w:rsidR="005E32B6" w:rsidRPr="00BC24E2" w:rsidRDefault="00775000" w:rsidP="001D2B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4.10.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 xml:space="preserve">Gestion de la fatigue </w:t>
            </w:r>
          </w:p>
        </w:tc>
        <w:tc>
          <w:tcPr>
            <w:tcW w:w="2961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90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29" w:type="dxa"/>
            <w:gridSpan w:val="2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57726E">
        <w:trPr>
          <w:cantSplit/>
        </w:trPr>
        <w:tc>
          <w:tcPr>
            <w:tcW w:w="4627" w:type="dxa"/>
          </w:tcPr>
          <w:p w:rsidR="005E32B6" w:rsidRPr="00BC24E2" w:rsidRDefault="00775000" w:rsidP="001D2B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CHAPITRE 5.   LIMITES D’EMPLOI RELATIVES AUX PERFORMANCES DES AVIONS</w:t>
            </w:r>
          </w:p>
        </w:tc>
        <w:tc>
          <w:tcPr>
            <w:tcW w:w="2961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90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29" w:type="dxa"/>
            <w:gridSpan w:val="2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57726E">
        <w:trPr>
          <w:cantSplit/>
        </w:trPr>
        <w:tc>
          <w:tcPr>
            <w:tcW w:w="4627" w:type="dxa"/>
          </w:tcPr>
          <w:p w:rsidR="005E32B6" w:rsidRPr="00BC24E2" w:rsidRDefault="00775000" w:rsidP="001D2B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5.1.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 xml:space="preserve">Généralités </w:t>
            </w:r>
          </w:p>
        </w:tc>
        <w:tc>
          <w:tcPr>
            <w:tcW w:w="2961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90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29" w:type="dxa"/>
            <w:gridSpan w:val="2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57726E">
        <w:trPr>
          <w:cantSplit/>
        </w:trPr>
        <w:tc>
          <w:tcPr>
            <w:tcW w:w="4627" w:type="dxa"/>
          </w:tcPr>
          <w:p w:rsidR="005E32B6" w:rsidRPr="00BC24E2" w:rsidRDefault="00775000" w:rsidP="001D2B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5.2.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 xml:space="preserve">Avions dont le certificat de navigabilité a été délivré conformément aux dispositions de l’Annexe 8 de la Convention, Parties IIIA et IIIB </w:t>
            </w:r>
          </w:p>
        </w:tc>
        <w:tc>
          <w:tcPr>
            <w:tcW w:w="2961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90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29" w:type="dxa"/>
            <w:gridSpan w:val="2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57726E">
        <w:trPr>
          <w:cantSplit/>
        </w:trPr>
        <w:tc>
          <w:tcPr>
            <w:tcW w:w="4627" w:type="dxa"/>
          </w:tcPr>
          <w:p w:rsidR="005E32B6" w:rsidRPr="00BC24E2" w:rsidRDefault="00775000" w:rsidP="001D2B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5.3.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 xml:space="preserve">Données sur les obstacles </w:t>
            </w:r>
          </w:p>
        </w:tc>
        <w:tc>
          <w:tcPr>
            <w:tcW w:w="2961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90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29" w:type="dxa"/>
            <w:gridSpan w:val="2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57726E">
        <w:trPr>
          <w:cantSplit/>
        </w:trPr>
        <w:tc>
          <w:tcPr>
            <w:tcW w:w="4627" w:type="dxa"/>
          </w:tcPr>
          <w:p w:rsidR="005E32B6" w:rsidRPr="00BC24E2" w:rsidRDefault="00775000" w:rsidP="001D2B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5.4.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>Spécifications supplémentaires relatives aux vols d’avions monomoteurs à turbine de nuit et/ou en conditions météorologiques de vol aux instruments (IMC)</w:t>
            </w:r>
          </w:p>
        </w:tc>
        <w:tc>
          <w:tcPr>
            <w:tcW w:w="2961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90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29" w:type="dxa"/>
            <w:gridSpan w:val="2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57726E">
        <w:trPr>
          <w:cantSplit/>
        </w:trPr>
        <w:tc>
          <w:tcPr>
            <w:tcW w:w="4627" w:type="dxa"/>
          </w:tcPr>
          <w:p w:rsidR="00775000" w:rsidRPr="00BC24E2" w:rsidRDefault="00530230" w:rsidP="00775000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755799" w:history="1">
              <w:r w:rsidR="00775000" w:rsidRPr="00BC24E2">
                <w:rPr>
                  <w:rFonts w:ascii="Arial" w:hAnsi="Arial" w:cs="Arial"/>
                  <w:b/>
                  <w:sz w:val="20"/>
                  <w:szCs w:val="20"/>
                </w:rPr>
                <w:t>CHAPITRE 6.   ÉQUIPEMENT, INSTRUMENTS DE BORD ET DOCUMENTS DE VOL DES AVIONS</w:t>
              </w:r>
              <w:r w:rsidR="00775000" w:rsidRPr="00BC24E2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5E32B6" w:rsidRPr="00BC24E2" w:rsidRDefault="005E32B6" w:rsidP="001D2B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4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75" w:type="dxa"/>
            <w:gridSpan w:val="4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57726E">
        <w:trPr>
          <w:cantSplit/>
        </w:trPr>
        <w:tc>
          <w:tcPr>
            <w:tcW w:w="4627" w:type="dxa"/>
          </w:tcPr>
          <w:p w:rsidR="005E32B6" w:rsidRPr="00BC24E2" w:rsidRDefault="00775000" w:rsidP="001D2B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6.1.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 xml:space="preserve">Généralités </w:t>
            </w:r>
          </w:p>
        </w:tc>
        <w:tc>
          <w:tcPr>
            <w:tcW w:w="2961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4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75" w:type="dxa"/>
            <w:gridSpan w:val="4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57726E">
        <w:trPr>
          <w:cantSplit/>
        </w:trPr>
        <w:tc>
          <w:tcPr>
            <w:tcW w:w="4627" w:type="dxa"/>
          </w:tcPr>
          <w:p w:rsidR="005E32B6" w:rsidRPr="00BC24E2" w:rsidRDefault="00775000" w:rsidP="001D2B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6.2.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 xml:space="preserve">Tous avions — Tous vols </w:t>
            </w:r>
          </w:p>
        </w:tc>
        <w:tc>
          <w:tcPr>
            <w:tcW w:w="2961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4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75" w:type="dxa"/>
            <w:gridSpan w:val="4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57726E">
        <w:trPr>
          <w:cantSplit/>
        </w:trPr>
        <w:tc>
          <w:tcPr>
            <w:tcW w:w="4627" w:type="dxa"/>
          </w:tcPr>
          <w:p w:rsidR="005E32B6" w:rsidRPr="00BC24E2" w:rsidRDefault="00775000" w:rsidP="001D2B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6.3.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 xml:space="preserve">Enregistreurs de bord </w:t>
            </w:r>
          </w:p>
        </w:tc>
        <w:tc>
          <w:tcPr>
            <w:tcW w:w="2961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4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75" w:type="dxa"/>
            <w:gridSpan w:val="4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57726E">
        <w:trPr>
          <w:cantSplit/>
        </w:trPr>
        <w:tc>
          <w:tcPr>
            <w:tcW w:w="4627" w:type="dxa"/>
          </w:tcPr>
          <w:p w:rsidR="005E32B6" w:rsidRPr="00BC24E2" w:rsidRDefault="00775000" w:rsidP="001D2B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6.4.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 xml:space="preserve">Tous avions effectuant des vols VFR </w:t>
            </w:r>
          </w:p>
        </w:tc>
        <w:tc>
          <w:tcPr>
            <w:tcW w:w="2961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4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75" w:type="dxa"/>
            <w:gridSpan w:val="4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57726E">
        <w:trPr>
          <w:cantSplit/>
        </w:trPr>
        <w:tc>
          <w:tcPr>
            <w:tcW w:w="4627" w:type="dxa"/>
          </w:tcPr>
          <w:p w:rsidR="005E32B6" w:rsidRPr="00BC24E2" w:rsidRDefault="00775000" w:rsidP="001D2B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6.5.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 xml:space="preserve">Tous avions — Survol de l’eau </w:t>
            </w:r>
          </w:p>
        </w:tc>
        <w:tc>
          <w:tcPr>
            <w:tcW w:w="2961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57726E">
        <w:trPr>
          <w:cantSplit/>
        </w:trPr>
        <w:tc>
          <w:tcPr>
            <w:tcW w:w="4627" w:type="dxa"/>
          </w:tcPr>
          <w:p w:rsidR="005E32B6" w:rsidRPr="00BC24E2" w:rsidRDefault="00775000" w:rsidP="001D2B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lastRenderedPageBreak/>
              <w:t>6.6.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 xml:space="preserve">Tous avions — Vols au-dessus de régions terrestres désignées </w:t>
            </w:r>
          </w:p>
        </w:tc>
        <w:tc>
          <w:tcPr>
            <w:tcW w:w="2961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57726E">
        <w:trPr>
          <w:cantSplit/>
        </w:trPr>
        <w:tc>
          <w:tcPr>
            <w:tcW w:w="4627" w:type="dxa"/>
          </w:tcPr>
          <w:p w:rsidR="005E32B6" w:rsidRPr="00BC24E2" w:rsidRDefault="00775000" w:rsidP="001D2B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6.7.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 xml:space="preserve">Tous avions — Vols à haute altitude </w:t>
            </w:r>
          </w:p>
        </w:tc>
        <w:tc>
          <w:tcPr>
            <w:tcW w:w="2961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57726E">
        <w:trPr>
          <w:cantSplit/>
        </w:trPr>
        <w:tc>
          <w:tcPr>
            <w:tcW w:w="4627" w:type="dxa"/>
          </w:tcPr>
          <w:p w:rsidR="005E32B6" w:rsidRPr="00BC24E2" w:rsidRDefault="00775000" w:rsidP="001D2B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6.8.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 xml:space="preserve">Tous avions — Vols en atmosphère givrante </w:t>
            </w:r>
          </w:p>
        </w:tc>
        <w:tc>
          <w:tcPr>
            <w:tcW w:w="2961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57726E">
        <w:trPr>
          <w:cantSplit/>
        </w:trPr>
        <w:tc>
          <w:tcPr>
            <w:tcW w:w="4627" w:type="dxa"/>
          </w:tcPr>
          <w:p w:rsidR="005E32B6" w:rsidRPr="00BC24E2" w:rsidRDefault="00775000" w:rsidP="001D2B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6.9.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 xml:space="preserve">Tous avions volant selon les règles de vol aux instruments </w:t>
            </w:r>
          </w:p>
        </w:tc>
        <w:tc>
          <w:tcPr>
            <w:tcW w:w="2961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57726E">
        <w:trPr>
          <w:cantSplit/>
        </w:trPr>
        <w:tc>
          <w:tcPr>
            <w:tcW w:w="4627" w:type="dxa"/>
          </w:tcPr>
          <w:p w:rsidR="005E32B6" w:rsidRPr="00BC24E2" w:rsidRDefault="00775000" w:rsidP="001D2B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6.10.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 xml:space="preserve">Tous avions volant de nuit </w:t>
            </w:r>
          </w:p>
        </w:tc>
        <w:tc>
          <w:tcPr>
            <w:tcW w:w="2961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57726E">
        <w:trPr>
          <w:cantSplit/>
        </w:trPr>
        <w:tc>
          <w:tcPr>
            <w:tcW w:w="4627" w:type="dxa"/>
          </w:tcPr>
          <w:p w:rsidR="00775000" w:rsidRPr="00BC24E2" w:rsidRDefault="00530230" w:rsidP="00775000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755810" w:history="1">
              <w:r w:rsidR="00775000" w:rsidRPr="00BC24E2">
                <w:rPr>
                  <w:rFonts w:ascii="Arial" w:hAnsi="Arial" w:cs="Arial"/>
                  <w:b/>
                  <w:sz w:val="20"/>
                  <w:szCs w:val="20"/>
                </w:rPr>
                <w:t>6.11.</w:t>
              </w:r>
              <w:r w:rsidR="00775000" w:rsidRPr="00BC24E2">
                <w:rPr>
                  <w:rFonts w:ascii="Arial" w:hAnsi="Arial" w:cs="Arial"/>
                  <w:b/>
                  <w:sz w:val="20"/>
                  <w:szCs w:val="20"/>
                </w:rPr>
                <w:tab/>
                <w:t>Avions pressurisés transportant des passagers — Radar météorologique</w:t>
              </w:r>
              <w:r w:rsidR="00775000" w:rsidRPr="00BC24E2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5E32B6" w:rsidRPr="00BC24E2" w:rsidRDefault="005E32B6" w:rsidP="001D2B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57726E">
        <w:trPr>
          <w:cantSplit/>
        </w:trPr>
        <w:tc>
          <w:tcPr>
            <w:tcW w:w="4627" w:type="dxa"/>
          </w:tcPr>
          <w:p w:rsidR="005E32B6" w:rsidRPr="00BC24E2" w:rsidRDefault="0077500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6.12.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 xml:space="preserve">Tous avions appelés à évoluer au-dessus de 15 000 m (49 000 ft) — Indicateur de rayonnement </w:t>
            </w:r>
          </w:p>
        </w:tc>
        <w:tc>
          <w:tcPr>
            <w:tcW w:w="2961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AB4AF4" w:rsidRPr="00BC24E2" w:rsidTr="0057726E">
        <w:trPr>
          <w:cantSplit/>
        </w:trPr>
        <w:tc>
          <w:tcPr>
            <w:tcW w:w="4627" w:type="dxa"/>
          </w:tcPr>
          <w:p w:rsidR="00AB4AF4" w:rsidRPr="00BC24E2" w:rsidRDefault="00530230" w:rsidP="009C74E9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755812" w:history="1">
              <w:r w:rsidR="00AB4AF4" w:rsidRPr="00BC24E2">
                <w:rPr>
                  <w:rFonts w:ascii="Arial" w:hAnsi="Arial" w:cs="Arial"/>
                  <w:b/>
                  <w:sz w:val="20"/>
                  <w:szCs w:val="20"/>
                </w:rPr>
                <w:t>6.13.</w:t>
              </w:r>
              <w:r w:rsidR="00AB4AF4" w:rsidRPr="00BC24E2">
                <w:rPr>
                  <w:rFonts w:ascii="Arial" w:hAnsi="Arial" w:cs="Arial"/>
                  <w:b/>
                  <w:sz w:val="20"/>
                  <w:szCs w:val="20"/>
                </w:rPr>
                <w:tab/>
                <w:t>Tous avions répondant aux normes de certification acoustique du RAS 16, Volume I</w:t>
              </w:r>
              <w:r w:rsidR="00AB4AF4" w:rsidRPr="00BC24E2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AB4AF4" w:rsidRPr="00BC24E2" w:rsidRDefault="00AB4AF4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dxa"/>
            <w:shd w:val="clear" w:color="auto" w:fill="auto"/>
          </w:tcPr>
          <w:p w:rsidR="00AB4AF4" w:rsidRPr="00BC24E2" w:rsidRDefault="00AB4AF4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AB4AF4" w:rsidRPr="00BC24E2" w:rsidRDefault="00AB4AF4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AB4AF4" w:rsidRPr="00BC24E2" w:rsidRDefault="00530230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AB4AF4" w:rsidRPr="00BC24E2" w:rsidRDefault="00530230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AB4AF4" w:rsidRPr="00BC24E2" w:rsidRDefault="00530230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AB4AF4" w:rsidRPr="00BC24E2" w:rsidTr="0057726E">
        <w:trPr>
          <w:cantSplit/>
        </w:trPr>
        <w:tc>
          <w:tcPr>
            <w:tcW w:w="4627" w:type="dxa"/>
          </w:tcPr>
          <w:p w:rsidR="00AB4AF4" w:rsidRPr="00BC24E2" w:rsidRDefault="00AB4AF4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6.14.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>Indicateur de nombre de Mach</w:t>
            </w:r>
          </w:p>
        </w:tc>
        <w:tc>
          <w:tcPr>
            <w:tcW w:w="2961" w:type="dxa"/>
            <w:shd w:val="clear" w:color="auto" w:fill="auto"/>
          </w:tcPr>
          <w:p w:rsidR="00AB4AF4" w:rsidRPr="00BC24E2" w:rsidRDefault="00AB4AF4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AB4AF4" w:rsidRPr="00BC24E2" w:rsidRDefault="00AB4AF4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AB4AF4" w:rsidRPr="00BC24E2" w:rsidRDefault="00530230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AB4AF4" w:rsidRPr="00BC24E2" w:rsidRDefault="00530230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AB4AF4" w:rsidRPr="00BC24E2" w:rsidRDefault="00530230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AB4AF4" w:rsidRPr="00BC24E2" w:rsidTr="0057726E">
        <w:trPr>
          <w:cantSplit/>
        </w:trPr>
        <w:tc>
          <w:tcPr>
            <w:tcW w:w="4627" w:type="dxa"/>
          </w:tcPr>
          <w:p w:rsidR="00AB4AF4" w:rsidRPr="00BC24E2" w:rsidRDefault="00530230" w:rsidP="009C74E9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755814" w:history="1">
              <w:r w:rsidR="00AB4AF4" w:rsidRPr="00BC24E2">
                <w:rPr>
                  <w:rFonts w:ascii="Arial" w:hAnsi="Arial" w:cs="Arial"/>
                  <w:b/>
                  <w:sz w:val="20"/>
                  <w:szCs w:val="20"/>
                </w:rPr>
                <w:t>6.15.</w:t>
              </w:r>
              <w:r w:rsidR="00AB4AF4" w:rsidRPr="00BC24E2">
                <w:rPr>
                  <w:rFonts w:ascii="Arial" w:hAnsi="Arial" w:cs="Arial"/>
                  <w:b/>
                  <w:sz w:val="20"/>
                  <w:szCs w:val="20"/>
                </w:rPr>
                <w:tab/>
                <w:t>Avions qui doivent être équipés d’un dispositif avertisseur de proximité du sol (GPWS)</w:t>
              </w:r>
              <w:r w:rsidR="00AB4AF4" w:rsidRPr="00BC24E2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AB4AF4" w:rsidRPr="00BC24E2" w:rsidRDefault="00AB4AF4" w:rsidP="009C74E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dxa"/>
            <w:shd w:val="clear" w:color="auto" w:fill="auto"/>
          </w:tcPr>
          <w:p w:rsidR="00AB4AF4" w:rsidRPr="00BC24E2" w:rsidRDefault="00AB4AF4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AB4AF4" w:rsidRPr="00BC24E2" w:rsidRDefault="00AB4AF4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AB4AF4" w:rsidRPr="00BC24E2" w:rsidRDefault="00530230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AB4AF4" w:rsidRPr="00BC24E2" w:rsidRDefault="00530230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AB4AF4" w:rsidRPr="00BC24E2" w:rsidRDefault="00530230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AB4AF4" w:rsidRPr="00BC24E2" w:rsidTr="0057726E">
        <w:trPr>
          <w:cantSplit/>
        </w:trPr>
        <w:tc>
          <w:tcPr>
            <w:tcW w:w="4627" w:type="dxa"/>
          </w:tcPr>
          <w:p w:rsidR="00AB4AF4" w:rsidRPr="00BC24E2" w:rsidRDefault="00AB4AF4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6.16.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>Avions transportant des passagers — Sièges des membres de l’équipage de cabine</w:t>
            </w:r>
          </w:p>
        </w:tc>
        <w:tc>
          <w:tcPr>
            <w:tcW w:w="2961" w:type="dxa"/>
            <w:shd w:val="clear" w:color="auto" w:fill="auto"/>
          </w:tcPr>
          <w:p w:rsidR="00AB4AF4" w:rsidRPr="00BC24E2" w:rsidRDefault="00AB4AF4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AB4AF4" w:rsidRPr="00BC24E2" w:rsidRDefault="00AB4AF4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AB4AF4" w:rsidRPr="00BC24E2" w:rsidRDefault="00530230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AB4AF4" w:rsidRPr="00BC24E2" w:rsidRDefault="00530230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AB4AF4" w:rsidRPr="00BC24E2" w:rsidRDefault="00530230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AB4AF4" w:rsidRPr="00BC24E2" w:rsidTr="0057726E">
        <w:trPr>
          <w:cantSplit/>
        </w:trPr>
        <w:tc>
          <w:tcPr>
            <w:tcW w:w="4627" w:type="dxa"/>
          </w:tcPr>
          <w:p w:rsidR="00AB4AF4" w:rsidRPr="00BC24E2" w:rsidRDefault="00AB4AF4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6.17.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>Émetteur de localisation d’urgence (ELT)</w:t>
            </w:r>
          </w:p>
        </w:tc>
        <w:tc>
          <w:tcPr>
            <w:tcW w:w="2961" w:type="dxa"/>
            <w:shd w:val="clear" w:color="auto" w:fill="auto"/>
          </w:tcPr>
          <w:p w:rsidR="00AB4AF4" w:rsidRPr="00BC24E2" w:rsidRDefault="00AB4AF4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AB4AF4" w:rsidRPr="00BC24E2" w:rsidRDefault="00AB4AF4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AB4AF4" w:rsidRPr="00BC24E2" w:rsidRDefault="00530230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AB4AF4" w:rsidRPr="00BC24E2" w:rsidRDefault="00530230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AB4AF4" w:rsidRPr="00BC24E2" w:rsidRDefault="00530230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AB4AF4" w:rsidRPr="00BC24E2" w:rsidTr="0057726E">
        <w:trPr>
          <w:cantSplit/>
        </w:trPr>
        <w:tc>
          <w:tcPr>
            <w:tcW w:w="4627" w:type="dxa"/>
          </w:tcPr>
          <w:p w:rsidR="00AB4AF4" w:rsidRPr="00BC24E2" w:rsidRDefault="00530230" w:rsidP="009C74E9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755817" w:history="1">
              <w:r w:rsidR="00AB4AF4" w:rsidRPr="00BC24E2">
                <w:rPr>
                  <w:rFonts w:ascii="Arial" w:hAnsi="Arial" w:cs="Arial"/>
                  <w:b/>
                  <w:sz w:val="20"/>
                  <w:szCs w:val="20"/>
                </w:rPr>
                <w:t>6.18.</w:t>
              </w:r>
              <w:r w:rsidR="00AB4AF4" w:rsidRPr="00BC24E2">
                <w:rPr>
                  <w:rFonts w:ascii="Arial" w:hAnsi="Arial" w:cs="Arial"/>
                  <w:b/>
                  <w:sz w:val="20"/>
                  <w:szCs w:val="20"/>
                </w:rPr>
                <w:tab/>
                <w:t>Avions qui doivent être équipés d’un système anticollision embarqué (ACAS II)</w:t>
              </w:r>
              <w:r w:rsidR="00AB4AF4" w:rsidRPr="00BC24E2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AB4AF4" w:rsidRPr="00BC24E2" w:rsidRDefault="00AB4AF4" w:rsidP="009C74E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dxa"/>
            <w:shd w:val="clear" w:color="auto" w:fill="auto"/>
          </w:tcPr>
          <w:p w:rsidR="00AB4AF4" w:rsidRPr="00BC24E2" w:rsidRDefault="00AB4AF4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AB4AF4" w:rsidRPr="00BC24E2" w:rsidRDefault="00AB4AF4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AB4AF4" w:rsidRPr="00BC24E2" w:rsidRDefault="00530230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AB4AF4" w:rsidRPr="00BC24E2" w:rsidRDefault="00530230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AB4AF4" w:rsidRPr="00BC24E2" w:rsidRDefault="00530230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AB4AF4" w:rsidRPr="00BC24E2" w:rsidTr="0057726E">
        <w:trPr>
          <w:cantSplit/>
        </w:trPr>
        <w:tc>
          <w:tcPr>
            <w:tcW w:w="4627" w:type="dxa"/>
          </w:tcPr>
          <w:p w:rsidR="00AB4AF4" w:rsidRPr="00BC24E2" w:rsidRDefault="00530230" w:rsidP="009C74E9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755818" w:history="1">
              <w:r w:rsidR="00AB4AF4" w:rsidRPr="00BC24E2">
                <w:rPr>
                  <w:rFonts w:ascii="Arial" w:hAnsi="Arial" w:cs="Arial"/>
                  <w:b/>
                  <w:sz w:val="20"/>
                  <w:szCs w:val="20"/>
                </w:rPr>
                <w:t>6.19.</w:t>
              </w:r>
              <w:r w:rsidR="00AB4AF4" w:rsidRPr="00BC24E2">
                <w:rPr>
                  <w:rFonts w:ascii="Arial" w:hAnsi="Arial" w:cs="Arial"/>
                  <w:b/>
                  <w:sz w:val="20"/>
                  <w:szCs w:val="20"/>
                </w:rPr>
                <w:tab/>
                <w:t>Spécifications relatives aux transpondeurs signalant l’altitude-pression</w:t>
              </w:r>
              <w:r w:rsidR="00AB4AF4" w:rsidRPr="00BC24E2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AB4AF4" w:rsidRPr="00BC24E2" w:rsidRDefault="00AB4AF4" w:rsidP="009C74E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dxa"/>
            <w:shd w:val="clear" w:color="auto" w:fill="auto"/>
          </w:tcPr>
          <w:p w:rsidR="00AB4AF4" w:rsidRPr="00BC24E2" w:rsidRDefault="00AB4AF4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AB4AF4" w:rsidRPr="00BC24E2" w:rsidRDefault="00AB4AF4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AB4AF4" w:rsidRPr="00BC24E2" w:rsidRDefault="00530230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AB4AF4" w:rsidRPr="00BC24E2" w:rsidRDefault="00530230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AB4AF4" w:rsidRPr="00BC24E2" w:rsidRDefault="00530230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AB4AF4" w:rsidRPr="00BC24E2" w:rsidTr="0057726E">
        <w:trPr>
          <w:cantSplit/>
        </w:trPr>
        <w:tc>
          <w:tcPr>
            <w:tcW w:w="4627" w:type="dxa"/>
          </w:tcPr>
          <w:p w:rsidR="00AB4AF4" w:rsidRPr="00BC24E2" w:rsidRDefault="00AB4AF4" w:rsidP="009C74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6.20.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>Microphones</w:t>
            </w:r>
          </w:p>
        </w:tc>
        <w:tc>
          <w:tcPr>
            <w:tcW w:w="2961" w:type="dxa"/>
            <w:shd w:val="clear" w:color="auto" w:fill="auto"/>
          </w:tcPr>
          <w:p w:rsidR="00AB4AF4" w:rsidRPr="00BC24E2" w:rsidRDefault="00AB4AF4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AB4AF4" w:rsidRPr="00BC24E2" w:rsidRDefault="00AB4AF4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AB4AF4" w:rsidRPr="00BC24E2" w:rsidRDefault="00530230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AB4AF4" w:rsidRPr="00BC24E2" w:rsidRDefault="00530230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AB4AF4" w:rsidRPr="00BC24E2" w:rsidRDefault="00530230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AB4AF4" w:rsidRPr="00BC24E2" w:rsidTr="0057726E">
        <w:trPr>
          <w:cantSplit/>
        </w:trPr>
        <w:tc>
          <w:tcPr>
            <w:tcW w:w="4627" w:type="dxa"/>
          </w:tcPr>
          <w:p w:rsidR="00AB4AF4" w:rsidRPr="00BC24E2" w:rsidRDefault="00AB4AF4" w:rsidP="009C74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6.21.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>Avions à turboréacteurs — Système d’avertissement de cisaillement du vent explorant vers l’avant</w:t>
            </w:r>
            <w:r w:rsidRPr="00BC24E2">
              <w:rPr>
                <w:rFonts w:ascii="Arial" w:hAnsi="Arial" w:cs="Arial"/>
                <w:b/>
                <w:webHidden/>
                <w:sz w:val="20"/>
                <w:szCs w:val="20"/>
              </w:rPr>
              <w:tab/>
            </w:r>
          </w:p>
        </w:tc>
        <w:tc>
          <w:tcPr>
            <w:tcW w:w="2961" w:type="dxa"/>
            <w:shd w:val="clear" w:color="auto" w:fill="auto"/>
          </w:tcPr>
          <w:p w:rsidR="00AB4AF4" w:rsidRPr="00BC24E2" w:rsidRDefault="00AB4AF4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AB4AF4" w:rsidRPr="00BC24E2" w:rsidRDefault="00AB4AF4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AB4AF4" w:rsidRPr="00BC24E2" w:rsidRDefault="00530230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AB4AF4" w:rsidRPr="00BC24E2" w:rsidRDefault="00530230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AB4AF4" w:rsidRPr="00BC24E2" w:rsidRDefault="00530230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AB4AF4" w:rsidRPr="00BC24E2" w:rsidTr="0057726E">
        <w:trPr>
          <w:cantSplit/>
        </w:trPr>
        <w:tc>
          <w:tcPr>
            <w:tcW w:w="4627" w:type="dxa"/>
          </w:tcPr>
          <w:p w:rsidR="00AB4AF4" w:rsidRPr="00BC24E2" w:rsidRDefault="00530230" w:rsidP="009C74E9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755821" w:history="1">
              <w:r w:rsidR="00AB4AF4" w:rsidRPr="00BC24E2">
                <w:rPr>
                  <w:rFonts w:ascii="Arial" w:hAnsi="Arial" w:cs="Arial"/>
                  <w:b/>
                  <w:sz w:val="20"/>
                  <w:szCs w:val="20"/>
                </w:rPr>
                <w:t>6.22.</w:t>
              </w:r>
              <w:r w:rsidR="00AB4AF4" w:rsidRPr="00BC24E2">
                <w:rPr>
                  <w:rFonts w:ascii="Arial" w:hAnsi="Arial" w:cs="Arial"/>
                  <w:b/>
                  <w:sz w:val="20"/>
                  <w:szCs w:val="20"/>
                </w:rPr>
                <w:tab/>
                <w:t>Tous avions pilotés par un seul pilote en régime de vol aux instruments (IFR) ou de nuit</w:t>
              </w:r>
              <w:r w:rsidR="00AB4AF4" w:rsidRPr="00BC24E2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AB4AF4" w:rsidRPr="00BC24E2" w:rsidRDefault="00AB4AF4" w:rsidP="009C74E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dxa"/>
            <w:shd w:val="clear" w:color="auto" w:fill="auto"/>
          </w:tcPr>
          <w:p w:rsidR="00AB4AF4" w:rsidRPr="00BC24E2" w:rsidRDefault="00AB4AF4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AB4AF4" w:rsidRPr="00BC24E2" w:rsidRDefault="00AB4AF4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AB4AF4" w:rsidRPr="00BC24E2" w:rsidRDefault="00530230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AB4AF4" w:rsidRPr="00BC24E2" w:rsidRDefault="00530230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AB4AF4" w:rsidRPr="00BC24E2" w:rsidRDefault="00530230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AB4AF4" w:rsidRPr="00BC24E2" w:rsidTr="0057726E">
        <w:trPr>
          <w:cantSplit/>
        </w:trPr>
        <w:tc>
          <w:tcPr>
            <w:tcW w:w="4627" w:type="dxa"/>
          </w:tcPr>
          <w:p w:rsidR="00AB4AF4" w:rsidRPr="00BC24E2" w:rsidRDefault="00AB4AF4" w:rsidP="009C74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6.23.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>Avions équipés de systèmes d’atterrissage automatique, d’un système de visualisation tête haute (HUD) ou d’affichages équivalents, de systèmes de vision améliorée (EVS), de systèmes de vision synthétique (SVS) et/ou de systèmes de vision combinés (CVS)</w:t>
            </w:r>
          </w:p>
        </w:tc>
        <w:tc>
          <w:tcPr>
            <w:tcW w:w="2961" w:type="dxa"/>
            <w:shd w:val="clear" w:color="auto" w:fill="auto"/>
          </w:tcPr>
          <w:p w:rsidR="00AB4AF4" w:rsidRPr="00BC24E2" w:rsidRDefault="00AB4AF4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AB4AF4" w:rsidRPr="00BC24E2" w:rsidRDefault="00AB4AF4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AB4AF4" w:rsidRPr="00BC24E2" w:rsidRDefault="00530230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AB4AF4" w:rsidRPr="00BC24E2" w:rsidRDefault="00530230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AB4AF4" w:rsidRPr="00BC24E2" w:rsidRDefault="00530230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AB4AF4" w:rsidRPr="00BC24E2" w:rsidTr="0057726E">
        <w:trPr>
          <w:cantSplit/>
        </w:trPr>
        <w:tc>
          <w:tcPr>
            <w:tcW w:w="4627" w:type="dxa"/>
          </w:tcPr>
          <w:p w:rsidR="00AB4AF4" w:rsidRPr="00BC24E2" w:rsidRDefault="00AB4AF4" w:rsidP="009C74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6.24.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>Sacoches de vol électroniques (EFB)</w:t>
            </w:r>
          </w:p>
        </w:tc>
        <w:tc>
          <w:tcPr>
            <w:tcW w:w="2961" w:type="dxa"/>
            <w:shd w:val="clear" w:color="auto" w:fill="auto"/>
          </w:tcPr>
          <w:p w:rsidR="00AB4AF4" w:rsidRPr="00BC24E2" w:rsidRDefault="00AB4AF4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AB4AF4" w:rsidRPr="00BC24E2" w:rsidRDefault="00AB4AF4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AB4AF4" w:rsidRPr="00BC24E2" w:rsidRDefault="00530230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AB4AF4" w:rsidRPr="00BC24E2" w:rsidRDefault="00530230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AB4AF4" w:rsidRPr="00BC24E2" w:rsidRDefault="00530230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AB4AF4" w:rsidRPr="00BC24E2" w:rsidTr="0057726E">
        <w:trPr>
          <w:cantSplit/>
        </w:trPr>
        <w:tc>
          <w:tcPr>
            <w:tcW w:w="4627" w:type="dxa"/>
          </w:tcPr>
          <w:p w:rsidR="00AB4AF4" w:rsidRPr="00BC24E2" w:rsidRDefault="00530230" w:rsidP="009C74E9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755824" w:history="1">
              <w:r w:rsidR="00AB4AF4" w:rsidRPr="00BC24E2">
                <w:rPr>
                  <w:rFonts w:ascii="Arial" w:hAnsi="Arial" w:cs="Arial"/>
                  <w:b/>
                  <w:sz w:val="20"/>
                  <w:szCs w:val="20"/>
                </w:rPr>
                <w:t>CHAPITRE 7. ÉQUIPEMENT DE COMMUNICATIONS ET DE NAVIGATION DE BORD DES AVIONS</w:t>
              </w:r>
              <w:r w:rsidR="00AB4AF4" w:rsidRPr="00BC24E2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  <w:r w:rsidRPr="00BC24E2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fldChar w:fldCharType="begin"/>
              </w:r>
              <w:r w:rsidR="00AB4AF4" w:rsidRPr="00BC24E2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instrText xml:space="preserve"> PAGEREF _Toc441755824 \h </w:instrText>
              </w:r>
              <w:r w:rsidRPr="00BC24E2">
                <w:rPr>
                  <w:rFonts w:ascii="Arial" w:hAnsi="Arial" w:cs="Arial"/>
                  <w:b/>
                  <w:webHidden/>
                  <w:sz w:val="20"/>
                  <w:szCs w:val="20"/>
                </w:rPr>
              </w:r>
              <w:r w:rsidRPr="00BC24E2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fldChar w:fldCharType="end"/>
              </w:r>
            </w:hyperlink>
          </w:p>
          <w:p w:rsidR="00AB4AF4" w:rsidRPr="00BC24E2" w:rsidRDefault="00AB4AF4" w:rsidP="009C74E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dxa"/>
            <w:shd w:val="clear" w:color="auto" w:fill="auto"/>
          </w:tcPr>
          <w:p w:rsidR="00AB4AF4" w:rsidRPr="00BC24E2" w:rsidRDefault="00AB4AF4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AB4AF4" w:rsidRPr="00BC24E2" w:rsidRDefault="00AB4AF4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AB4AF4" w:rsidRPr="00BC24E2" w:rsidRDefault="00530230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AB4AF4" w:rsidRPr="00BC24E2" w:rsidRDefault="00530230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AB4AF4" w:rsidRPr="00BC24E2" w:rsidRDefault="00530230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4AF4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BE260B" w:rsidP="009C74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lastRenderedPageBreak/>
              <w:t>7.1.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>Équipement de communications</w:t>
            </w: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BE260B" w:rsidP="009C74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7.2.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>Équipement de navigation</w:t>
            </w: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BE260B" w:rsidP="009C74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7.3.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>Installation</w:t>
            </w: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BE260B" w:rsidP="009C74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7.4.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>Gestion électronique des données de navigation</w:t>
            </w: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  <w:trHeight w:val="343"/>
        </w:trPr>
        <w:tc>
          <w:tcPr>
            <w:tcW w:w="4627" w:type="dxa"/>
          </w:tcPr>
          <w:p w:rsidR="00BE260B" w:rsidRPr="00BC24E2" w:rsidRDefault="00BE260B" w:rsidP="009C74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CHAPITRE 8.   ENTRETIEN DES AVIONS</w:t>
            </w: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BE260B" w:rsidP="009C74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8.1.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>Responsabilités  en matière de maintenance</w:t>
            </w: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BE260B" w:rsidP="009C74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8.2.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>Manuel de contrôle de maintenance</w:t>
            </w: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BE260B" w:rsidP="009C74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8.3.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>Programme de maintenance</w:t>
            </w: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BE260B" w:rsidP="009C74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8.4.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>États de maintenance</w:t>
            </w: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BE260B" w:rsidP="00BF408C">
            <w:pPr>
              <w:ind w:left="714" w:hanging="714"/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8.5.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>Renseignements sur le maintien de la    navigabilité</w:t>
            </w: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BE260B" w:rsidP="009C74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8.6.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>Modifications et réparations</w:t>
            </w: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BE260B" w:rsidP="009C74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8.7.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>Organisme de maintenance agréé</w:t>
            </w: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BE260B" w:rsidP="009C74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8.8.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>Fiche de maintenance</w:t>
            </w: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BE260B" w:rsidP="009C74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CHAPITRE 9.   ÉQUIPAGE DE CONDUITE DES AVIONS</w:t>
            </w: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530230" w:rsidP="00BE260B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755841" w:history="1">
              <w:r w:rsidR="00BE260B" w:rsidRPr="00BC24E2">
                <w:rPr>
                  <w:rFonts w:ascii="Arial" w:hAnsi="Arial" w:cs="Arial"/>
                  <w:b/>
                  <w:sz w:val="20"/>
                  <w:szCs w:val="20"/>
                </w:rPr>
                <w:t>9.1.</w:t>
              </w:r>
              <w:r w:rsidR="00BE260B" w:rsidRPr="00BC24E2">
                <w:rPr>
                  <w:rFonts w:ascii="Arial" w:hAnsi="Arial" w:cs="Arial"/>
                  <w:b/>
                  <w:sz w:val="20"/>
                  <w:szCs w:val="20"/>
                </w:rPr>
                <w:tab/>
                <w:t>Composition de l’équipage de conduite</w:t>
              </w:r>
              <w:r w:rsidR="00BE260B" w:rsidRPr="00BC24E2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BE260B" w:rsidRPr="00BC24E2" w:rsidRDefault="00BE260B" w:rsidP="00BE26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BE260B" w:rsidP="00BE26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9.2.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>Consignes aux membres d’équipage de conduite pour les cas d’urgence</w:t>
            </w: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BE260B" w:rsidP="00BE26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9.3.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>Programmes de formation des membres d’équipage de conduite</w:t>
            </w: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BE260B" w:rsidP="00BE26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lastRenderedPageBreak/>
              <w:t>9.4.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>Qualifications</w:t>
            </w: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530230" w:rsidP="00BE260B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755845" w:history="1">
              <w:r w:rsidR="00BE260B" w:rsidRPr="00BC24E2">
                <w:rPr>
                  <w:rFonts w:ascii="Arial" w:hAnsi="Arial" w:cs="Arial"/>
                  <w:b/>
                  <w:sz w:val="20"/>
                  <w:szCs w:val="20"/>
                </w:rPr>
                <w:t>9.5.</w:t>
              </w:r>
              <w:r w:rsidR="00BE260B" w:rsidRPr="00BC24E2">
                <w:rPr>
                  <w:rFonts w:ascii="Arial" w:hAnsi="Arial" w:cs="Arial"/>
                  <w:b/>
                  <w:sz w:val="20"/>
                  <w:szCs w:val="20"/>
                </w:rPr>
                <w:tab/>
                <w:t>Équipement de l’équipage de conduite</w:t>
              </w:r>
              <w:r w:rsidR="00BE260B" w:rsidRPr="00BC24E2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BE260B" w:rsidRPr="00BC24E2" w:rsidRDefault="00BE260B" w:rsidP="00BE26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BE260B" w:rsidP="00BE26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CHAPITRE 10. AGENT TECHNIQUE D’EXPLOITATION</w:t>
            </w: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BE260B" w:rsidP="00BE26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CHAPITRE 11.   MANUELS, LIVRES DE BORD ET ÉTATS</w:t>
            </w: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BE260B" w:rsidP="00BE26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11.1.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>Manuel de vol</w:t>
            </w: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530230" w:rsidP="00BE260B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755851" w:history="1">
              <w:r w:rsidR="00BE260B" w:rsidRPr="00BC24E2">
                <w:rPr>
                  <w:rFonts w:ascii="Arial" w:hAnsi="Arial" w:cs="Arial"/>
                  <w:b/>
                  <w:sz w:val="20"/>
                  <w:szCs w:val="20"/>
                </w:rPr>
                <w:t>11.2.</w:t>
              </w:r>
              <w:r w:rsidR="00BE260B" w:rsidRPr="00BC24E2">
                <w:rPr>
                  <w:rFonts w:ascii="Arial" w:hAnsi="Arial" w:cs="Arial"/>
                  <w:b/>
                  <w:sz w:val="20"/>
                  <w:szCs w:val="20"/>
                </w:rPr>
                <w:tab/>
                <w:t>Manuel de contrôle de maintenance</w:t>
              </w:r>
              <w:r w:rsidR="00BE260B" w:rsidRPr="00BC24E2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BE260B" w:rsidRPr="00BC24E2" w:rsidRDefault="00BE260B" w:rsidP="00BE26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BE260B" w:rsidP="00BE26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11.3.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>Programme de maintenance</w:t>
            </w: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BE260B" w:rsidP="00BE26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11.4.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>Carnet de route</w:t>
            </w: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530230" w:rsidP="00BE260B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755854" w:history="1">
              <w:r w:rsidR="00BE260B" w:rsidRPr="00BC24E2">
                <w:rPr>
                  <w:rFonts w:ascii="Arial" w:hAnsi="Arial" w:cs="Arial"/>
                  <w:b/>
                  <w:sz w:val="20"/>
                  <w:szCs w:val="20"/>
                </w:rPr>
                <w:t>11.5.</w:t>
              </w:r>
              <w:r w:rsidR="00BE260B" w:rsidRPr="00BC24E2">
                <w:rPr>
                  <w:rFonts w:ascii="Arial" w:hAnsi="Arial" w:cs="Arial"/>
                  <w:b/>
                  <w:sz w:val="20"/>
                  <w:szCs w:val="20"/>
                </w:rPr>
                <w:tab/>
                <w:t>États de l’équipement de secours et de sauvetage transporté à bord</w:t>
              </w:r>
              <w:r w:rsidR="00BE260B" w:rsidRPr="00BC24E2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BE260B" w:rsidRPr="00BC24E2" w:rsidRDefault="00BE260B" w:rsidP="00BE26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BE260B" w:rsidP="00BE26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11.6.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>Enregistrements provenant des enregistreurs de bord</w:t>
            </w: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BE260B" w:rsidP="00BE26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CHAPITRE 12.   ÉQUIPAGE DE CABINE</w:t>
            </w: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530230" w:rsidP="00BE260B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755858" w:history="1">
              <w:r w:rsidR="00BE260B" w:rsidRPr="00BC24E2">
                <w:rPr>
                  <w:rFonts w:ascii="Arial" w:hAnsi="Arial" w:cs="Arial"/>
                  <w:b/>
                  <w:sz w:val="20"/>
                  <w:szCs w:val="20"/>
                </w:rPr>
                <w:t>12.1.</w:t>
              </w:r>
              <w:r w:rsidR="00BE260B" w:rsidRPr="00BC24E2">
                <w:rPr>
                  <w:rFonts w:ascii="Arial" w:hAnsi="Arial" w:cs="Arial"/>
                  <w:b/>
                  <w:sz w:val="20"/>
                  <w:szCs w:val="20"/>
                </w:rPr>
                <w:tab/>
                <w:t>Fonctions attribuées en cas d’urgence</w:t>
              </w:r>
              <w:r w:rsidR="00BE260B" w:rsidRPr="00BC24E2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BE260B" w:rsidRPr="00BC24E2" w:rsidRDefault="00BE260B" w:rsidP="00BE26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BE260B" w:rsidP="00BE26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12.2.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>Présence de membres de l’équipage de cabine aux postes d’évacuation d’urgence</w:t>
            </w: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BE260B" w:rsidP="00BE26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12.3.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>Protection des membres de l’équipage de cabine pendant le vol</w:t>
            </w: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BE260B" w:rsidP="00BE26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lastRenderedPageBreak/>
              <w:t>12.4.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>Formation</w:t>
            </w: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BE260B" w:rsidP="00BE26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CHAPITRE 13.   SÛRETÉ</w:t>
            </w: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BE260B" w:rsidP="00BE26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13.1.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>Vols commerciaux intérieurs</w:t>
            </w: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BE260B" w:rsidP="00BE26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13.2.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>Sûreté du poste de pilotage</w:t>
            </w: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  <w:trHeight w:val="791"/>
        </w:trPr>
        <w:tc>
          <w:tcPr>
            <w:tcW w:w="4627" w:type="dxa"/>
          </w:tcPr>
          <w:p w:rsidR="00BE260B" w:rsidRPr="00BC24E2" w:rsidRDefault="00BE260B" w:rsidP="00BE26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13.3.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>Liste type des opérations de fouille de l’avion</w:t>
            </w: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  <w:trHeight w:val="73"/>
        </w:trPr>
        <w:tc>
          <w:tcPr>
            <w:tcW w:w="4627" w:type="dxa"/>
          </w:tcPr>
          <w:p w:rsidR="00BE260B" w:rsidRPr="00BC24E2" w:rsidRDefault="00BE260B" w:rsidP="00BE26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13.4.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>Programmes de formation</w:t>
            </w: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BE260B" w:rsidP="00BE26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13.5.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>Rapport sur les actes d’intervention illicite</w:t>
            </w: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BE260B" w:rsidP="00BE26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13.6.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>Questions diverses</w:t>
            </w: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530230" w:rsidP="00BE260B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755870" w:history="1">
              <w:r w:rsidR="00BE260B" w:rsidRPr="00BC24E2">
                <w:rPr>
                  <w:rFonts w:ascii="Arial" w:hAnsi="Arial" w:cs="Arial"/>
                  <w:b/>
                  <w:sz w:val="20"/>
                  <w:szCs w:val="20"/>
                </w:rPr>
                <w:t>CHAPITRE 14. MARCHANDISES DANGEREUSES</w:t>
              </w:r>
              <w:r w:rsidR="00BE260B" w:rsidRPr="00BC24E2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BE260B" w:rsidRPr="00BC24E2" w:rsidRDefault="00BE260B" w:rsidP="00BE26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530230" w:rsidP="00BE260B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755872" w:history="1">
              <w:r w:rsidR="00BE260B" w:rsidRPr="00BC24E2">
                <w:rPr>
                  <w:rFonts w:ascii="Arial" w:hAnsi="Arial" w:cs="Arial"/>
                  <w:b/>
                  <w:sz w:val="20"/>
                  <w:szCs w:val="20"/>
                </w:rPr>
                <w:t>14.1.</w:t>
              </w:r>
              <w:r w:rsidR="00BE260B" w:rsidRPr="00BC24E2">
                <w:rPr>
                  <w:rFonts w:ascii="Arial" w:hAnsi="Arial" w:cs="Arial"/>
                  <w:b/>
                  <w:sz w:val="20"/>
                  <w:szCs w:val="20"/>
                </w:rPr>
                <w:tab/>
                <w:t>Responsabilités de l’État</w:t>
              </w:r>
              <w:r w:rsidR="00BE260B" w:rsidRPr="00BC24E2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  <w:r w:rsidRPr="00BC24E2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fldChar w:fldCharType="begin"/>
              </w:r>
              <w:r w:rsidR="00BE260B" w:rsidRPr="00BC24E2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instrText xml:space="preserve"> PAGEREF _Toc441755872 \h </w:instrText>
              </w:r>
              <w:r w:rsidRPr="00BC24E2">
                <w:rPr>
                  <w:rFonts w:ascii="Arial" w:hAnsi="Arial" w:cs="Arial"/>
                  <w:b/>
                  <w:webHidden/>
                  <w:sz w:val="20"/>
                  <w:szCs w:val="20"/>
                </w:rPr>
              </w:r>
              <w:r w:rsidRPr="00BC24E2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fldChar w:fldCharType="end"/>
              </w:r>
            </w:hyperlink>
          </w:p>
          <w:p w:rsidR="00BE260B" w:rsidRPr="00BC24E2" w:rsidRDefault="00BE260B" w:rsidP="00BE26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BE260B" w:rsidP="00BE26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14.2.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>Exploitants n’ayant pas reçu d’approbation opérationnelle pour transporter des marchandises dangereuses comme fret</w:t>
            </w: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530230" w:rsidP="00BE260B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755874" w:history="1">
              <w:r w:rsidR="00BE260B" w:rsidRPr="00BC24E2">
                <w:rPr>
                  <w:rFonts w:ascii="Arial" w:hAnsi="Arial" w:cs="Arial"/>
                  <w:b/>
                  <w:sz w:val="20"/>
                  <w:szCs w:val="20"/>
                </w:rPr>
                <w:t>14.3.</w:t>
              </w:r>
              <w:r w:rsidR="00BE260B" w:rsidRPr="00BC24E2">
                <w:rPr>
                  <w:rFonts w:ascii="Arial" w:hAnsi="Arial" w:cs="Arial"/>
                  <w:b/>
                  <w:sz w:val="20"/>
                  <w:szCs w:val="20"/>
                </w:rPr>
                <w:tab/>
                <w:t>Exploitants transportant des marchandises dangereuses comme fret</w:t>
              </w:r>
              <w:r w:rsidR="00BE260B" w:rsidRPr="00BC24E2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  <w:t xml:space="preserve"> </w:t>
              </w:r>
            </w:hyperlink>
          </w:p>
          <w:p w:rsidR="00BE260B" w:rsidRPr="00BC24E2" w:rsidRDefault="00BE260B" w:rsidP="00BE26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BE260B" w:rsidP="00BE26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14.4.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>Communication de renseignements</w:t>
            </w: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BE260B" w:rsidP="00BE26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14.5.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ab/>
              <w:t>Vols intérieurs de transport commercial</w:t>
            </w: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BE260B" w:rsidP="00BE26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lastRenderedPageBreak/>
              <w:t>APPENDICE 1</w:t>
            </w:r>
            <w:r w:rsidR="00BB47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FEUX RÉGLEMENTAIRES DES AVIONS</w:t>
            </w: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B470B" w:rsidRPr="00BC24E2" w:rsidRDefault="00530230" w:rsidP="00ED73CB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755889" w:history="1">
              <w:r w:rsidR="00BB470B" w:rsidRPr="00BC24E2">
                <w:rPr>
                  <w:rFonts w:ascii="Arial" w:hAnsi="Arial" w:cs="Arial"/>
                  <w:b/>
                  <w:sz w:val="20"/>
                  <w:szCs w:val="20"/>
                </w:rPr>
                <w:t>APPENDICE 2. STRUCTURE ET TENEUR DU MANUEL D’EXPLOITATION</w:t>
              </w:r>
              <w:r w:rsidR="00BB470B" w:rsidRPr="00BC24E2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  <w:r w:rsidRPr="00BC24E2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fldChar w:fldCharType="begin"/>
              </w:r>
              <w:r w:rsidR="00BB470B" w:rsidRPr="00BC24E2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instrText xml:space="preserve"> PAGEREF _Toc441755889 \h </w:instrText>
              </w:r>
              <w:r w:rsidRPr="00BC24E2">
                <w:rPr>
                  <w:rFonts w:ascii="Arial" w:hAnsi="Arial" w:cs="Arial"/>
                  <w:b/>
                  <w:webHidden/>
                  <w:sz w:val="20"/>
                  <w:szCs w:val="20"/>
                </w:rPr>
              </w:r>
              <w:r w:rsidRPr="00BC24E2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fldChar w:fldCharType="end"/>
              </w:r>
            </w:hyperlink>
          </w:p>
          <w:p w:rsidR="00BE260B" w:rsidRPr="00BC24E2" w:rsidRDefault="00BE260B" w:rsidP="00ED73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0416BE" w:rsidRPr="00BC24E2" w:rsidTr="0057726E">
        <w:trPr>
          <w:cantSplit/>
        </w:trPr>
        <w:tc>
          <w:tcPr>
            <w:tcW w:w="4627" w:type="dxa"/>
          </w:tcPr>
          <w:p w:rsidR="000416BE" w:rsidRPr="00BC24E2" w:rsidRDefault="000416BE" w:rsidP="00BC24E2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Structure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du manuel</w:t>
            </w:r>
          </w:p>
        </w:tc>
        <w:tc>
          <w:tcPr>
            <w:tcW w:w="2961" w:type="dxa"/>
            <w:shd w:val="clear" w:color="auto" w:fill="auto"/>
          </w:tcPr>
          <w:p w:rsidR="000416BE" w:rsidRPr="00BC24E2" w:rsidRDefault="000416BE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0416BE" w:rsidRPr="00BC24E2" w:rsidRDefault="000416BE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0416BE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6BE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0416BE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0416BE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6BE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0416BE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0416BE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6BE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0416BE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0416BE" w:rsidRPr="00BC24E2" w:rsidTr="0057726E">
        <w:trPr>
          <w:cantSplit/>
        </w:trPr>
        <w:tc>
          <w:tcPr>
            <w:tcW w:w="4627" w:type="dxa"/>
          </w:tcPr>
          <w:p w:rsidR="000416BE" w:rsidRPr="00BC24E2" w:rsidRDefault="000416BE" w:rsidP="00BC24E2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Teneur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du manuel</w:t>
            </w:r>
          </w:p>
        </w:tc>
        <w:tc>
          <w:tcPr>
            <w:tcW w:w="2961" w:type="dxa"/>
            <w:shd w:val="clear" w:color="auto" w:fill="auto"/>
          </w:tcPr>
          <w:p w:rsidR="000416BE" w:rsidRPr="00BC24E2" w:rsidRDefault="000416BE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0416BE" w:rsidRPr="00BC24E2" w:rsidRDefault="000416BE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0416BE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6BE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0416BE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0416BE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6BE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0416BE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0416BE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6BE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0416BE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4977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APPENDICE 3. SPÉCIFICATIONS SUPPLÉMENTAIRES RELATIVES AUX VOLS APPROUVÉS D’AVION MONOMOTEUR À TURBINE DE NUIT ET/OU EN CONDITIONS MÉTÉOROLOGIQUES DE VOL AUX INSTRUMENTS (IMC)</w:t>
            </w: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4977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APPENDICE 4. PERFORMANCES REQUISES DU SYSTÈME ALTIMÉTRIQUE POUR LE VOL EN ESPACE AÉRIEN RVSM</w:t>
            </w: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4977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APPENDICE 5. SUPERVISION DE LA SÉCURITÉ DES EXPLOITANTS DE TRANSPORT AÉRIEN</w:t>
            </w: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4977D0" w:rsidRPr="00BC24E2" w:rsidRDefault="00530230" w:rsidP="00ED73CB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755909" w:history="1">
              <w:r w:rsidR="004977D0" w:rsidRPr="00BC24E2">
                <w:rPr>
                  <w:rFonts w:ascii="Arial" w:hAnsi="Arial" w:cs="Arial"/>
                  <w:b/>
                  <w:sz w:val="20"/>
                  <w:szCs w:val="20"/>
                </w:rPr>
                <w:t>APPENDICE 6. PERMIS D’EXPLOITATION AÉRIENNE (AOC)</w:t>
              </w:r>
              <w:r w:rsidR="004977D0" w:rsidRPr="00BC24E2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BE260B" w:rsidRPr="00BC24E2" w:rsidRDefault="00BE260B" w:rsidP="00ED73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4977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lastRenderedPageBreak/>
              <w:t>APPENDICE 7. SPÉCIFICATIONS RELATIVES AU SYSTÈME DE GESTION DES RISQUES DE FATIGUE</w:t>
            </w: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4977D0" w:rsidRPr="00BC24E2" w:rsidRDefault="00530230" w:rsidP="00ED73CB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755923" w:history="1">
              <w:r w:rsidR="004977D0" w:rsidRPr="00BC24E2">
                <w:rPr>
                  <w:rFonts w:ascii="Arial" w:hAnsi="Arial" w:cs="Arial"/>
                  <w:b/>
                  <w:sz w:val="20"/>
                  <w:szCs w:val="20"/>
                </w:rPr>
                <w:t>APPENDICE 8. ENREGISTREURS DE BORD</w:t>
              </w:r>
              <w:r w:rsidR="004977D0" w:rsidRPr="00BC24E2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BE260B" w:rsidRPr="00BC24E2" w:rsidRDefault="00BE260B" w:rsidP="00ED73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4977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APPENDICE 9. PERFORMANCES ET LIMITATIONS OPÉRATIONNELLES DES AÉRONEFS</w:t>
            </w: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4977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SUPPLÉMENT A. ÉLÉMENTS INDICATIFS SUR L’ÉLABORATION DE RÈGLES NORMATIVES POUR LA GESTION DE LA FATIGUE</w:t>
            </w: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ED73CB" w:rsidP="00BE26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SUPPLÉMENT B. FOURNITURES MÉDICALES</w:t>
            </w: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BE260B" w:rsidP="00BE26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SUPPLEMENT C</w:t>
            </w: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ED73CB" w:rsidP="00BE26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SUPPLÉMENT D. ÉLÉMENTS INDICATIFS SUR L’EXPLOITATION D’AVIONS À TURBOMACHINES SUR DES ROUTES SITUÉES À PLUS DE 60 MINUTES D’UN AÉRODROME DE DÉGAGEMENT EN ROUTE, Y COMPRIS LES VOLS À TEMPS DE DÉROUTEMENT PROLONGÉ (EDTO)</w:t>
            </w: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ED73CB" w:rsidRPr="00BC24E2" w:rsidRDefault="00530230" w:rsidP="00ED73CB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755957" w:history="1">
              <w:r w:rsidR="00ED73CB" w:rsidRPr="00BC24E2">
                <w:rPr>
                  <w:rFonts w:ascii="Arial" w:hAnsi="Arial" w:cs="Arial"/>
                  <w:b/>
                  <w:sz w:val="20"/>
                  <w:szCs w:val="20"/>
                </w:rPr>
                <w:t>SUPPLÉMENT E. CERTIFICATION ET VALIDATION DES EXPLOITANTS</w:t>
              </w:r>
              <w:r w:rsidR="00ED73CB" w:rsidRPr="00BC24E2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BE260B" w:rsidRPr="00BC24E2" w:rsidRDefault="00BE260B" w:rsidP="00ED73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ED73CB" w:rsidRPr="00BC24E2" w:rsidRDefault="00530230" w:rsidP="00ED73CB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755958" w:history="1">
              <w:r w:rsidR="00ED73CB" w:rsidRPr="00BC24E2">
                <w:rPr>
                  <w:rFonts w:ascii="Arial" w:hAnsi="Arial" w:cs="Arial"/>
                  <w:b/>
                  <w:sz w:val="20"/>
                  <w:szCs w:val="20"/>
                </w:rPr>
                <w:t>SUPPLÉMENT F. LISTE MINIMALE D’ÉQUIPEMENT (LME)</w:t>
              </w:r>
              <w:r w:rsidR="00ED73CB" w:rsidRPr="00BC24E2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BE260B" w:rsidRPr="00BC24E2" w:rsidRDefault="00BE260B" w:rsidP="00ED73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ED73CB" w:rsidRPr="00BC24E2" w:rsidRDefault="00530230" w:rsidP="00ED73CB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755959" w:history="1">
              <w:r w:rsidR="00ED73CB" w:rsidRPr="00BC24E2">
                <w:rPr>
                  <w:rFonts w:ascii="Arial" w:hAnsi="Arial" w:cs="Arial"/>
                  <w:b/>
                  <w:sz w:val="20"/>
                  <w:szCs w:val="20"/>
                </w:rPr>
                <w:t>SUPPLÉMENT G. SYSTÈME DE DOCUMENTS SUR LA SÉCURITÉ DES VOLS</w:t>
              </w:r>
              <w:r w:rsidR="00ED73CB" w:rsidRPr="00BC24E2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BE260B" w:rsidRPr="00BC24E2" w:rsidRDefault="00BE260B" w:rsidP="00ED73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ED73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ED73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D73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D73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D73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ED73CB" w:rsidP="00BE26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SUPPLÉMENT H. ÉLÉMENTS INDICATIFS SUPPLÉMENTAIRES CONCERNANT LES VOLS APPROUVÉS D’AVIONS MONOMOTEURS À TURBINE DE NUIT ET/OU EN CONDITIONS MÉTÉOROLOGIQUES DE VOL AUX INSTRUMENTS (IMC)</w:t>
            </w: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ED73CB" w:rsidRPr="00BC24E2" w:rsidRDefault="00530230" w:rsidP="00ED73CB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755961" w:history="1">
              <w:r w:rsidR="00ED73CB" w:rsidRPr="00BC24E2">
                <w:rPr>
                  <w:rFonts w:ascii="Arial" w:hAnsi="Arial" w:cs="Arial"/>
                  <w:b/>
                  <w:sz w:val="20"/>
                  <w:szCs w:val="20"/>
                </w:rPr>
                <w:t>SUPPLÉMENT I. SYSTÈMES DE VISUALISATION TÊTE HAUTE (HUD) ET SYSTÈMES DE VISION AMÉLIORÉE (EVS)</w:t>
              </w:r>
              <w:r w:rsidR="00ED73CB" w:rsidRPr="00BC24E2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BE260B" w:rsidRPr="00BC24E2" w:rsidRDefault="00BE260B" w:rsidP="00ED73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ED73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ED73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D73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D73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D73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ED73CB" w:rsidP="00BE26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SUPPLÉMENT J. NIVEAUX DES SERVICES DE SAUVETAGE ET DE LUTTE CONTRE L’INCENDIE (RFFS)</w:t>
            </w: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E260B" w:rsidRPr="00BC24E2" w:rsidTr="0057726E">
        <w:trPr>
          <w:cantSplit/>
        </w:trPr>
        <w:tc>
          <w:tcPr>
            <w:tcW w:w="4627" w:type="dxa"/>
          </w:tcPr>
          <w:p w:rsidR="00BE260B" w:rsidRPr="00BC24E2" w:rsidRDefault="00ED73CB" w:rsidP="00BE26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SUPPLÉMENT K. MARCHANDISES DANGEREUSES</w:t>
            </w:r>
          </w:p>
        </w:tc>
        <w:tc>
          <w:tcPr>
            <w:tcW w:w="2961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:rsidR="00BE260B" w:rsidRPr="00BC24E2" w:rsidRDefault="00BE260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1" w:type="dxa"/>
            <w:gridSpan w:val="4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8" w:type="dxa"/>
            <w:shd w:val="clear" w:color="auto" w:fill="E7E6E6" w:themeFill="background2"/>
            <w:vAlign w:val="center"/>
          </w:tcPr>
          <w:p w:rsidR="00BE260B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E260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</w:tbl>
    <w:p w:rsidR="001C59AA" w:rsidRPr="00BC24E2" w:rsidRDefault="001C59AA" w:rsidP="007117FA">
      <w:pPr>
        <w:rPr>
          <w:rFonts w:ascii="Arial" w:hAnsi="Arial" w:cs="Arial"/>
          <w:b/>
          <w:sz w:val="20"/>
          <w:szCs w:val="20"/>
        </w:rPr>
      </w:pPr>
    </w:p>
    <w:p w:rsidR="00775000" w:rsidRDefault="00775000" w:rsidP="007117FA">
      <w:pPr>
        <w:rPr>
          <w:rFonts w:ascii="Arial" w:hAnsi="Arial" w:cs="Arial"/>
          <w:b/>
          <w:sz w:val="20"/>
          <w:szCs w:val="20"/>
        </w:rPr>
      </w:pPr>
    </w:p>
    <w:p w:rsidR="00EB698D" w:rsidRDefault="00EB698D" w:rsidP="007117FA">
      <w:pPr>
        <w:rPr>
          <w:rFonts w:ascii="Arial" w:hAnsi="Arial" w:cs="Arial"/>
          <w:b/>
          <w:sz w:val="20"/>
          <w:szCs w:val="20"/>
        </w:rPr>
      </w:pPr>
    </w:p>
    <w:p w:rsidR="00EB698D" w:rsidRDefault="00EB698D" w:rsidP="007117FA">
      <w:pPr>
        <w:rPr>
          <w:rFonts w:ascii="Arial" w:hAnsi="Arial" w:cs="Arial"/>
          <w:b/>
          <w:sz w:val="20"/>
          <w:szCs w:val="20"/>
        </w:rPr>
      </w:pPr>
    </w:p>
    <w:p w:rsidR="00EB698D" w:rsidRDefault="00EB698D" w:rsidP="007117FA">
      <w:pPr>
        <w:rPr>
          <w:rFonts w:ascii="Arial" w:hAnsi="Arial" w:cs="Arial"/>
          <w:b/>
          <w:sz w:val="20"/>
          <w:szCs w:val="20"/>
        </w:rPr>
      </w:pPr>
    </w:p>
    <w:p w:rsidR="00EB698D" w:rsidRDefault="00EB698D" w:rsidP="007117FA">
      <w:pPr>
        <w:rPr>
          <w:rFonts w:ascii="Arial" w:hAnsi="Arial" w:cs="Arial"/>
          <w:b/>
          <w:sz w:val="20"/>
          <w:szCs w:val="20"/>
        </w:rPr>
      </w:pPr>
    </w:p>
    <w:p w:rsidR="00EB698D" w:rsidRDefault="00EB698D" w:rsidP="007117FA">
      <w:pPr>
        <w:rPr>
          <w:rFonts w:ascii="Arial" w:hAnsi="Arial" w:cs="Arial"/>
          <w:b/>
          <w:sz w:val="20"/>
          <w:szCs w:val="20"/>
        </w:rPr>
      </w:pPr>
    </w:p>
    <w:p w:rsidR="00EB698D" w:rsidRDefault="00EB698D" w:rsidP="007117FA">
      <w:pPr>
        <w:rPr>
          <w:rFonts w:ascii="Arial" w:hAnsi="Arial" w:cs="Arial"/>
          <w:b/>
          <w:sz w:val="20"/>
          <w:szCs w:val="20"/>
        </w:rPr>
      </w:pPr>
    </w:p>
    <w:p w:rsidR="00EB698D" w:rsidRDefault="00EB698D" w:rsidP="007117FA">
      <w:pPr>
        <w:rPr>
          <w:rFonts w:ascii="Arial" w:hAnsi="Arial" w:cs="Arial"/>
          <w:b/>
          <w:sz w:val="20"/>
          <w:szCs w:val="20"/>
        </w:rPr>
      </w:pPr>
    </w:p>
    <w:p w:rsidR="00EB698D" w:rsidRDefault="00EB698D" w:rsidP="007117FA">
      <w:pPr>
        <w:rPr>
          <w:rFonts w:ascii="Arial" w:hAnsi="Arial" w:cs="Arial"/>
          <w:b/>
          <w:sz w:val="20"/>
          <w:szCs w:val="20"/>
        </w:rPr>
      </w:pPr>
    </w:p>
    <w:p w:rsidR="00EB698D" w:rsidRDefault="00EB698D" w:rsidP="007117FA">
      <w:pPr>
        <w:rPr>
          <w:rFonts w:ascii="Arial" w:hAnsi="Arial" w:cs="Arial"/>
          <w:b/>
          <w:sz w:val="20"/>
          <w:szCs w:val="20"/>
        </w:rPr>
      </w:pPr>
    </w:p>
    <w:p w:rsidR="00EB698D" w:rsidRDefault="00EB698D" w:rsidP="007117FA">
      <w:pPr>
        <w:rPr>
          <w:rFonts w:ascii="Arial" w:hAnsi="Arial" w:cs="Arial"/>
          <w:b/>
          <w:sz w:val="20"/>
          <w:szCs w:val="20"/>
        </w:rPr>
      </w:pPr>
    </w:p>
    <w:p w:rsidR="00EB698D" w:rsidRDefault="00EB698D" w:rsidP="007117FA">
      <w:pPr>
        <w:rPr>
          <w:rFonts w:ascii="Arial" w:hAnsi="Arial" w:cs="Arial"/>
          <w:b/>
          <w:sz w:val="20"/>
          <w:szCs w:val="20"/>
        </w:rPr>
      </w:pPr>
    </w:p>
    <w:p w:rsidR="00EB698D" w:rsidRDefault="00EB698D" w:rsidP="007117FA">
      <w:pPr>
        <w:rPr>
          <w:rFonts w:ascii="Arial" w:hAnsi="Arial" w:cs="Arial"/>
          <w:b/>
          <w:sz w:val="20"/>
          <w:szCs w:val="20"/>
        </w:rPr>
      </w:pPr>
    </w:p>
    <w:p w:rsidR="00EB698D" w:rsidRDefault="00EB698D" w:rsidP="007117FA">
      <w:pPr>
        <w:rPr>
          <w:rFonts w:ascii="Arial" w:hAnsi="Arial" w:cs="Arial"/>
          <w:b/>
          <w:sz w:val="20"/>
          <w:szCs w:val="20"/>
        </w:rPr>
      </w:pPr>
    </w:p>
    <w:p w:rsidR="00EB698D" w:rsidRPr="00BC24E2" w:rsidRDefault="00EB698D" w:rsidP="007117FA">
      <w:pPr>
        <w:rPr>
          <w:rFonts w:ascii="Arial" w:hAnsi="Arial" w:cs="Arial"/>
          <w:b/>
          <w:sz w:val="20"/>
          <w:szCs w:val="20"/>
        </w:rPr>
      </w:pPr>
    </w:p>
    <w:tbl>
      <w:tblPr>
        <w:tblW w:w="146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74"/>
        <w:gridCol w:w="2961"/>
        <w:gridCol w:w="2042"/>
        <w:gridCol w:w="691"/>
        <w:gridCol w:w="810"/>
        <w:gridCol w:w="66"/>
        <w:gridCol w:w="719"/>
        <w:gridCol w:w="38"/>
      </w:tblGrid>
      <w:tr w:rsidR="009B5658" w:rsidRPr="00BC24E2" w:rsidTr="00F7049C">
        <w:trPr>
          <w:cantSplit/>
          <w:trHeight w:val="561"/>
          <w:tblHeader/>
        </w:trPr>
        <w:tc>
          <w:tcPr>
            <w:tcW w:w="14601" w:type="dxa"/>
            <w:gridSpan w:val="8"/>
            <w:shd w:val="clear" w:color="auto" w:fill="DEEAF6" w:themeFill="accent1" w:themeFillTint="33"/>
            <w:vAlign w:val="center"/>
          </w:tcPr>
          <w:p w:rsidR="009B5658" w:rsidRPr="00BC24E2" w:rsidRDefault="007B5FA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eastAsia="Calibri" w:hAnsi="Arial" w:cs="Arial"/>
                <w:b/>
              </w:rPr>
              <w:t>RAS 06 - P3 : EXPLOITATION TECHNIQUE DES AÉRONEFS -  HÉLICOPTÈRES</w:t>
            </w:r>
          </w:p>
        </w:tc>
      </w:tr>
      <w:tr w:rsidR="009B5658" w:rsidRPr="00BC24E2" w:rsidTr="003D58DA">
        <w:trPr>
          <w:cantSplit/>
          <w:tblHeader/>
        </w:trPr>
        <w:tc>
          <w:tcPr>
            <w:tcW w:w="8192" w:type="dxa"/>
            <w:shd w:val="clear" w:color="auto" w:fill="E6E6E6"/>
            <w:vAlign w:val="center"/>
          </w:tcPr>
          <w:p w:rsidR="009B5658" w:rsidRPr="00BC24E2" w:rsidRDefault="007B5FA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eastAsia="Calibri" w:hAnsi="Arial" w:cs="Arial"/>
                <w:b/>
                <w:sz w:val="24"/>
              </w:rPr>
              <w:t>REFERENCES DU RAS</w:t>
            </w:r>
          </w:p>
        </w:tc>
        <w:tc>
          <w:tcPr>
            <w:tcW w:w="1877" w:type="dxa"/>
            <w:shd w:val="clear" w:color="auto" w:fill="E6E6E6"/>
            <w:vAlign w:val="center"/>
          </w:tcPr>
          <w:p w:rsidR="009B5658" w:rsidRPr="00BC24E2" w:rsidRDefault="00926159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  <w:lang w:val="en-GB"/>
              </w:rPr>
              <w:t>RÉFÉRENCE DU MANUAL EXPLOITANT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(Chapitre</w:t>
            </w:r>
            <w:r w:rsidRPr="00BC24E2">
              <w:rPr>
                <w:rFonts w:ascii="Arial" w:hAnsi="Arial" w:cs="Arial"/>
                <w:b/>
                <w:sz w:val="20"/>
                <w:szCs w:val="20"/>
                <w:lang w:val="en-GB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Page)</w:t>
            </w:r>
            <w:r w:rsidRPr="00BC24E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BC24E2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OPERATOR MANUAL REFERENCE</w:t>
            </w:r>
          </w:p>
        </w:tc>
        <w:tc>
          <w:tcPr>
            <w:tcW w:w="2083" w:type="dxa"/>
            <w:shd w:val="clear" w:color="auto" w:fill="E6E6E6"/>
            <w:vAlign w:val="center"/>
          </w:tcPr>
          <w:p w:rsidR="009B5658" w:rsidRPr="00BC24E2" w:rsidRDefault="009B5658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OBSERVATIONS DU POSTULANT</w:t>
            </w:r>
          </w:p>
        </w:tc>
        <w:tc>
          <w:tcPr>
            <w:tcW w:w="2449" w:type="dxa"/>
            <w:gridSpan w:val="5"/>
            <w:shd w:val="clear" w:color="auto" w:fill="E6E6E6"/>
            <w:vAlign w:val="center"/>
          </w:tcPr>
          <w:p w:rsidR="009B5658" w:rsidRPr="00BC24E2" w:rsidRDefault="009B5658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 xml:space="preserve">RESERVE A </w:t>
            </w:r>
            <w:r w:rsidR="00CC6CC5" w:rsidRPr="00BC24E2">
              <w:rPr>
                <w:rFonts w:ascii="Arial" w:hAnsi="Arial" w:cs="Arial"/>
                <w:b/>
                <w:sz w:val="20"/>
                <w:szCs w:val="20"/>
              </w:rPr>
              <w:t>L’ANACIM</w:t>
            </w:r>
          </w:p>
        </w:tc>
      </w:tr>
      <w:tr w:rsidR="005E32B6" w:rsidRPr="00BC24E2" w:rsidTr="000416BE">
        <w:trPr>
          <w:cantSplit/>
        </w:trPr>
        <w:tc>
          <w:tcPr>
            <w:tcW w:w="8192" w:type="dxa"/>
          </w:tcPr>
          <w:p w:rsidR="005E32B6" w:rsidRPr="00BC24E2" w:rsidRDefault="00EB698D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698D">
              <w:rPr>
                <w:rFonts w:ascii="Arial" w:hAnsi="Arial" w:cs="Arial"/>
                <w:b/>
                <w:sz w:val="20"/>
                <w:szCs w:val="20"/>
              </w:rPr>
              <w:t>SECTION II   AVIATION DE TRANSPORT COMMERCIAL INTERNATIONAL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28" w:type="dxa"/>
            <w:gridSpan w:val="2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02" w:type="dxa"/>
            <w:gridSpan w:val="2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0416BE">
        <w:trPr>
          <w:cantSplit/>
        </w:trPr>
        <w:tc>
          <w:tcPr>
            <w:tcW w:w="8192" w:type="dxa"/>
          </w:tcPr>
          <w:p w:rsidR="005E32B6" w:rsidRPr="00BC24E2" w:rsidRDefault="00EB698D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1F3B">
              <w:rPr>
                <w:rFonts w:ascii="Arial" w:hAnsi="Arial" w:cs="Arial"/>
                <w:b/>
                <w:sz w:val="20"/>
                <w:szCs w:val="20"/>
              </w:rPr>
              <w:t xml:space="preserve">CHAPITRE 1. GÉNÉRALITÉS 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28" w:type="dxa"/>
            <w:gridSpan w:val="2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02" w:type="dxa"/>
            <w:gridSpan w:val="2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0416BE">
        <w:trPr>
          <w:cantSplit/>
        </w:trPr>
        <w:tc>
          <w:tcPr>
            <w:tcW w:w="8192" w:type="dxa"/>
          </w:tcPr>
          <w:p w:rsidR="00EB698D" w:rsidRPr="00DD1F3B" w:rsidRDefault="00530230" w:rsidP="00DD1F3B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820886" w:history="1">
              <w:r w:rsidR="00EB698D" w:rsidRPr="00DD1F3B">
                <w:rPr>
                  <w:rFonts w:ascii="Arial" w:hAnsi="Arial" w:cs="Arial"/>
                  <w:b/>
                  <w:sz w:val="20"/>
                  <w:szCs w:val="20"/>
                </w:rPr>
                <w:t>1.1.</w:t>
              </w:r>
              <w:r w:rsidR="00EB698D" w:rsidRPr="00DD1F3B">
                <w:rPr>
                  <w:rFonts w:ascii="Arial" w:hAnsi="Arial" w:cs="Arial"/>
                  <w:b/>
                  <w:sz w:val="20"/>
                  <w:szCs w:val="20"/>
                </w:rPr>
                <w:tab/>
                <w:t>Respect des lois, règlements et procédures</w:t>
              </w:r>
              <w:r w:rsidR="00EB698D" w:rsidRPr="00DD1F3B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5E32B6" w:rsidRPr="00BC24E2" w:rsidRDefault="005E32B6" w:rsidP="00DD1F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28" w:type="dxa"/>
            <w:gridSpan w:val="2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02" w:type="dxa"/>
            <w:gridSpan w:val="2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0416BE">
        <w:trPr>
          <w:cantSplit/>
        </w:trPr>
        <w:tc>
          <w:tcPr>
            <w:tcW w:w="8192" w:type="dxa"/>
          </w:tcPr>
          <w:p w:rsidR="005E32B6" w:rsidRPr="00BC24E2" w:rsidRDefault="00EB698D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698D">
              <w:rPr>
                <w:rFonts w:ascii="Arial" w:hAnsi="Arial" w:cs="Arial"/>
                <w:b/>
                <w:sz w:val="20"/>
                <w:szCs w:val="20"/>
              </w:rPr>
              <w:t>1.2.</w:t>
            </w:r>
            <w:r w:rsidRPr="00EB698D">
              <w:rPr>
                <w:rFonts w:ascii="Arial" w:hAnsi="Arial" w:cs="Arial"/>
                <w:b/>
                <w:sz w:val="20"/>
                <w:szCs w:val="20"/>
              </w:rPr>
              <w:tab/>
              <w:t xml:space="preserve">Respect des lois, règlements et procédures d’un État par un exploitant étranger 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28" w:type="dxa"/>
            <w:gridSpan w:val="2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02" w:type="dxa"/>
            <w:gridSpan w:val="2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0416BE">
        <w:trPr>
          <w:cantSplit/>
        </w:trPr>
        <w:tc>
          <w:tcPr>
            <w:tcW w:w="8192" w:type="dxa"/>
          </w:tcPr>
          <w:p w:rsidR="005E32B6" w:rsidRPr="00BC24E2" w:rsidRDefault="00EB698D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698D">
              <w:rPr>
                <w:rFonts w:ascii="Arial" w:hAnsi="Arial" w:cs="Arial"/>
                <w:b/>
                <w:sz w:val="20"/>
                <w:szCs w:val="20"/>
              </w:rPr>
              <w:t>1.3.</w:t>
            </w:r>
            <w:r w:rsidRPr="00EB698D">
              <w:rPr>
                <w:rFonts w:ascii="Arial" w:hAnsi="Arial" w:cs="Arial"/>
                <w:b/>
                <w:sz w:val="20"/>
                <w:szCs w:val="20"/>
              </w:rPr>
              <w:tab/>
              <w:t xml:space="preserve">Gestion de la sécurité 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28" w:type="dxa"/>
            <w:gridSpan w:val="2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02" w:type="dxa"/>
            <w:gridSpan w:val="2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0416BE">
        <w:trPr>
          <w:cantSplit/>
        </w:trPr>
        <w:tc>
          <w:tcPr>
            <w:tcW w:w="8192" w:type="dxa"/>
          </w:tcPr>
          <w:p w:rsidR="005E32B6" w:rsidRPr="00BC24E2" w:rsidRDefault="00EB698D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698D">
              <w:rPr>
                <w:rFonts w:ascii="Arial" w:hAnsi="Arial" w:cs="Arial"/>
                <w:b/>
                <w:sz w:val="20"/>
                <w:szCs w:val="20"/>
              </w:rPr>
              <w:t>1.4.</w:t>
            </w:r>
            <w:r w:rsidRPr="00EB698D">
              <w:rPr>
                <w:rFonts w:ascii="Arial" w:hAnsi="Arial" w:cs="Arial"/>
                <w:b/>
                <w:sz w:val="20"/>
                <w:szCs w:val="20"/>
              </w:rPr>
              <w:tab/>
              <w:t xml:space="preserve">Marchandises dangereuses 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28" w:type="dxa"/>
            <w:gridSpan w:val="2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02" w:type="dxa"/>
            <w:gridSpan w:val="2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0416BE">
        <w:trPr>
          <w:cantSplit/>
        </w:trPr>
        <w:tc>
          <w:tcPr>
            <w:tcW w:w="8192" w:type="dxa"/>
          </w:tcPr>
          <w:p w:rsidR="005E32B6" w:rsidRPr="00BC24E2" w:rsidRDefault="00EB698D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698D">
              <w:rPr>
                <w:rFonts w:ascii="Arial" w:hAnsi="Arial" w:cs="Arial"/>
                <w:b/>
                <w:sz w:val="20"/>
                <w:szCs w:val="20"/>
              </w:rPr>
              <w:t>1.5.</w:t>
            </w:r>
            <w:r w:rsidRPr="00EB698D">
              <w:rPr>
                <w:rFonts w:ascii="Arial" w:hAnsi="Arial" w:cs="Arial"/>
                <w:b/>
                <w:sz w:val="20"/>
                <w:szCs w:val="20"/>
              </w:rPr>
              <w:tab/>
              <w:t xml:space="preserve">Usage de substances psychoactives 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28" w:type="dxa"/>
            <w:gridSpan w:val="2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02" w:type="dxa"/>
            <w:gridSpan w:val="2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0416BE">
        <w:trPr>
          <w:cantSplit/>
        </w:trPr>
        <w:tc>
          <w:tcPr>
            <w:tcW w:w="8192" w:type="dxa"/>
          </w:tcPr>
          <w:p w:rsidR="005E32B6" w:rsidRPr="00BC24E2" w:rsidRDefault="00EB698D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698D">
              <w:rPr>
                <w:rFonts w:ascii="Arial" w:hAnsi="Arial" w:cs="Arial"/>
                <w:b/>
                <w:sz w:val="20"/>
                <w:szCs w:val="20"/>
              </w:rPr>
              <w:t xml:space="preserve">CHAPITRE 2. PRÉPARATION ET EXÉCUTION DES VOLS 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28" w:type="dxa"/>
            <w:gridSpan w:val="2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02" w:type="dxa"/>
            <w:gridSpan w:val="2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0416BE">
        <w:trPr>
          <w:cantSplit/>
        </w:trPr>
        <w:tc>
          <w:tcPr>
            <w:tcW w:w="8192" w:type="dxa"/>
          </w:tcPr>
          <w:p w:rsidR="00EB698D" w:rsidRPr="00DD1F3B" w:rsidRDefault="00530230" w:rsidP="00DD1F3B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820892" w:history="1">
              <w:r w:rsidR="00EB698D" w:rsidRPr="00DD1F3B">
                <w:rPr>
                  <w:rFonts w:ascii="Arial" w:hAnsi="Arial" w:cs="Arial"/>
                  <w:b/>
                  <w:sz w:val="20"/>
                  <w:szCs w:val="20"/>
                </w:rPr>
                <w:t>2.1.</w:t>
              </w:r>
              <w:r w:rsidR="00EB698D" w:rsidRPr="00DD1F3B">
                <w:rPr>
                  <w:rFonts w:ascii="Arial" w:hAnsi="Arial" w:cs="Arial"/>
                  <w:b/>
                  <w:sz w:val="20"/>
                  <w:szCs w:val="20"/>
                </w:rPr>
                <w:tab/>
                <w:t>Installations et services d’exploitation</w:t>
              </w:r>
              <w:r w:rsidR="00EB698D" w:rsidRPr="00DD1F3B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5E32B6" w:rsidRPr="00BC24E2" w:rsidRDefault="005E32B6" w:rsidP="00DD1F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28" w:type="dxa"/>
            <w:gridSpan w:val="2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02" w:type="dxa"/>
            <w:gridSpan w:val="2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0416BE">
        <w:trPr>
          <w:cantSplit/>
          <w:trHeight w:val="80"/>
        </w:trPr>
        <w:tc>
          <w:tcPr>
            <w:tcW w:w="8192" w:type="dxa"/>
          </w:tcPr>
          <w:p w:rsidR="00EB698D" w:rsidRPr="00DD1F3B" w:rsidRDefault="00530230" w:rsidP="00DD1F3B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820893" w:history="1">
              <w:r w:rsidR="00EB698D" w:rsidRPr="00DD1F3B">
                <w:rPr>
                  <w:rFonts w:ascii="Arial" w:hAnsi="Arial" w:cs="Arial"/>
                  <w:b/>
                  <w:sz w:val="20"/>
                  <w:szCs w:val="20"/>
                </w:rPr>
                <w:t>2.2.</w:t>
              </w:r>
              <w:r w:rsidR="00EB698D" w:rsidRPr="00DD1F3B">
                <w:rPr>
                  <w:rFonts w:ascii="Arial" w:hAnsi="Arial" w:cs="Arial"/>
                  <w:b/>
                  <w:sz w:val="20"/>
                  <w:szCs w:val="20"/>
                </w:rPr>
                <w:tab/>
                <w:t>Permis d’exploitation et supervision</w:t>
              </w:r>
              <w:r w:rsidR="00EB698D" w:rsidRPr="00DD1F3B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5E32B6" w:rsidRPr="00BC24E2" w:rsidRDefault="005E32B6" w:rsidP="00DD1F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28" w:type="dxa"/>
            <w:gridSpan w:val="2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02" w:type="dxa"/>
            <w:gridSpan w:val="2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0416BE">
        <w:trPr>
          <w:cantSplit/>
          <w:trHeight w:val="80"/>
        </w:trPr>
        <w:tc>
          <w:tcPr>
            <w:tcW w:w="8192" w:type="dxa"/>
          </w:tcPr>
          <w:p w:rsidR="005E32B6" w:rsidRPr="00BC24E2" w:rsidRDefault="00EB698D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698D">
              <w:rPr>
                <w:rFonts w:ascii="Arial" w:hAnsi="Arial" w:cs="Arial"/>
                <w:b/>
                <w:sz w:val="20"/>
                <w:szCs w:val="20"/>
              </w:rPr>
              <w:t>2.3.</w:t>
            </w:r>
            <w:r w:rsidRPr="00EB698D">
              <w:rPr>
                <w:rFonts w:ascii="Arial" w:hAnsi="Arial" w:cs="Arial"/>
                <w:b/>
                <w:sz w:val="20"/>
                <w:szCs w:val="20"/>
              </w:rPr>
              <w:tab/>
              <w:t xml:space="preserve">Préparation des vols 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28" w:type="dxa"/>
            <w:gridSpan w:val="2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02" w:type="dxa"/>
            <w:gridSpan w:val="2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0416BE">
        <w:trPr>
          <w:cantSplit/>
        </w:trPr>
        <w:tc>
          <w:tcPr>
            <w:tcW w:w="8192" w:type="dxa"/>
          </w:tcPr>
          <w:p w:rsidR="005E32B6" w:rsidRPr="00BC24E2" w:rsidRDefault="00EB698D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698D">
              <w:rPr>
                <w:rFonts w:ascii="Arial" w:hAnsi="Arial" w:cs="Arial"/>
                <w:b/>
                <w:sz w:val="20"/>
                <w:szCs w:val="20"/>
              </w:rPr>
              <w:t>2.4.</w:t>
            </w:r>
            <w:r w:rsidRPr="00EB698D">
              <w:rPr>
                <w:rFonts w:ascii="Arial" w:hAnsi="Arial" w:cs="Arial"/>
                <w:b/>
                <w:sz w:val="20"/>
                <w:szCs w:val="20"/>
              </w:rPr>
              <w:tab/>
              <w:t>Procédures en vol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28" w:type="dxa"/>
            <w:gridSpan w:val="2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02" w:type="dxa"/>
            <w:gridSpan w:val="2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0416BE">
        <w:trPr>
          <w:cantSplit/>
        </w:trPr>
        <w:tc>
          <w:tcPr>
            <w:tcW w:w="8192" w:type="dxa"/>
          </w:tcPr>
          <w:p w:rsidR="00EB698D" w:rsidRPr="00DD1F3B" w:rsidRDefault="00530230" w:rsidP="00DD1F3B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820896" w:history="1">
              <w:r w:rsidR="00EB698D" w:rsidRPr="00DD1F3B">
                <w:rPr>
                  <w:rFonts w:ascii="Arial" w:hAnsi="Arial" w:cs="Arial"/>
                  <w:b/>
                  <w:sz w:val="20"/>
                  <w:szCs w:val="20"/>
                </w:rPr>
                <w:t>2.5.</w:t>
              </w:r>
              <w:r w:rsidR="00EB698D" w:rsidRPr="00DD1F3B">
                <w:rPr>
                  <w:rFonts w:ascii="Arial" w:hAnsi="Arial" w:cs="Arial"/>
                  <w:b/>
                  <w:sz w:val="20"/>
                  <w:szCs w:val="20"/>
                </w:rPr>
                <w:tab/>
                <w:t>Fonctions du pilote commandant de bord</w:t>
              </w:r>
              <w:r w:rsidR="00EB698D" w:rsidRPr="00DD1F3B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5E32B6" w:rsidRPr="00BC24E2" w:rsidRDefault="00EB698D" w:rsidP="00DD1F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28" w:type="dxa"/>
            <w:gridSpan w:val="2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02" w:type="dxa"/>
            <w:gridSpan w:val="2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0416BE">
        <w:trPr>
          <w:cantSplit/>
        </w:trPr>
        <w:tc>
          <w:tcPr>
            <w:tcW w:w="8192" w:type="dxa"/>
          </w:tcPr>
          <w:p w:rsidR="005E32B6" w:rsidRPr="00BC24E2" w:rsidRDefault="00EB698D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698D">
              <w:rPr>
                <w:rFonts w:ascii="Arial" w:hAnsi="Arial" w:cs="Arial"/>
                <w:b/>
                <w:sz w:val="20"/>
                <w:szCs w:val="20"/>
              </w:rPr>
              <w:t>2.6.</w:t>
            </w:r>
            <w:r w:rsidRPr="00EB698D">
              <w:rPr>
                <w:rFonts w:ascii="Arial" w:hAnsi="Arial" w:cs="Arial"/>
                <w:b/>
                <w:sz w:val="20"/>
                <w:szCs w:val="20"/>
              </w:rPr>
              <w:tab/>
              <w:t xml:space="preserve">Fonctions de l’agent technique d’exploitation 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28" w:type="dxa"/>
            <w:gridSpan w:val="2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02" w:type="dxa"/>
            <w:gridSpan w:val="2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0416BE">
        <w:trPr>
          <w:cantSplit/>
        </w:trPr>
        <w:tc>
          <w:tcPr>
            <w:tcW w:w="8192" w:type="dxa"/>
          </w:tcPr>
          <w:p w:rsidR="005E32B6" w:rsidRPr="00BC24E2" w:rsidRDefault="00EB698D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698D">
              <w:rPr>
                <w:rFonts w:ascii="Arial" w:hAnsi="Arial" w:cs="Arial"/>
                <w:b/>
                <w:sz w:val="20"/>
                <w:szCs w:val="20"/>
              </w:rPr>
              <w:t>2.7.</w:t>
            </w:r>
            <w:r w:rsidRPr="00EB698D">
              <w:rPr>
                <w:rFonts w:ascii="Arial" w:hAnsi="Arial" w:cs="Arial"/>
                <w:b/>
                <w:sz w:val="20"/>
                <w:szCs w:val="20"/>
              </w:rPr>
              <w:tab/>
              <w:t xml:space="preserve">Bagages à main 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30230"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530230">
              <w:rPr>
                <w:rFonts w:ascii="Arial" w:hAnsi="Arial" w:cs="Arial"/>
                <w:b/>
                <w:sz w:val="20"/>
                <w:szCs w:val="20"/>
              </w:rPr>
            </w:r>
            <w:r w:rsidR="0053023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30230"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0416BE">
        <w:trPr>
          <w:gridAfter w:val="1"/>
          <w:wAfter w:w="39" w:type="dxa"/>
          <w:cantSplit/>
        </w:trPr>
        <w:tc>
          <w:tcPr>
            <w:tcW w:w="8192" w:type="dxa"/>
          </w:tcPr>
          <w:p w:rsidR="005E32B6" w:rsidRPr="00BC24E2" w:rsidRDefault="00EB698D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698D">
              <w:rPr>
                <w:rFonts w:ascii="Arial" w:hAnsi="Arial" w:cs="Arial"/>
                <w:b/>
                <w:sz w:val="20"/>
                <w:szCs w:val="20"/>
              </w:rPr>
              <w:t xml:space="preserve">CHAPITRE 3. LIMITES D’EMPLOI RELATIVES AUX PERFORMANCES DES HÉLICOPTÈRES 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37" w:type="dxa"/>
            <w:gridSpan w:val="2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0416BE">
        <w:trPr>
          <w:cantSplit/>
        </w:trPr>
        <w:tc>
          <w:tcPr>
            <w:tcW w:w="8192" w:type="dxa"/>
          </w:tcPr>
          <w:p w:rsidR="005E32B6" w:rsidRPr="00BC24E2" w:rsidRDefault="00EB698D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698D">
              <w:rPr>
                <w:rFonts w:ascii="Arial" w:hAnsi="Arial" w:cs="Arial"/>
                <w:b/>
                <w:sz w:val="20"/>
                <w:szCs w:val="20"/>
              </w:rPr>
              <w:t>3.1.</w:t>
            </w:r>
            <w:r w:rsidRPr="00EB698D">
              <w:rPr>
                <w:rFonts w:ascii="Arial" w:hAnsi="Arial" w:cs="Arial"/>
                <w:b/>
                <w:sz w:val="20"/>
                <w:szCs w:val="20"/>
              </w:rPr>
              <w:tab/>
              <w:t xml:space="preserve">Généralités 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0416BE">
        <w:trPr>
          <w:cantSplit/>
        </w:trPr>
        <w:tc>
          <w:tcPr>
            <w:tcW w:w="8192" w:type="dxa"/>
          </w:tcPr>
          <w:p w:rsidR="005E32B6" w:rsidRPr="00BC24E2" w:rsidRDefault="00EB698D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698D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 w:rsidRPr="00EB698D">
              <w:rPr>
                <w:rFonts w:ascii="Arial" w:hAnsi="Arial" w:cs="Arial"/>
                <w:b/>
                <w:sz w:val="20"/>
                <w:szCs w:val="20"/>
              </w:rPr>
              <w:tab/>
              <w:t xml:space="preserve">Hélicoptères dont le certificat de navigabilité a été délivré conformément aux dispositions de l’Annexe 8, Partie IV de la Convention 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0416BE">
        <w:trPr>
          <w:cantSplit/>
        </w:trPr>
        <w:tc>
          <w:tcPr>
            <w:tcW w:w="8192" w:type="dxa"/>
          </w:tcPr>
          <w:p w:rsidR="00EB698D" w:rsidRPr="00DD1F3B" w:rsidRDefault="00530230" w:rsidP="00DD1F3B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820902" w:history="1">
              <w:r w:rsidR="00EB698D" w:rsidRPr="00DD1F3B">
                <w:rPr>
                  <w:rFonts w:ascii="Arial" w:hAnsi="Arial" w:cs="Arial"/>
                  <w:b/>
                  <w:sz w:val="20"/>
                  <w:szCs w:val="20"/>
                </w:rPr>
                <w:t>3.3.</w:t>
              </w:r>
              <w:r w:rsidR="00EB698D" w:rsidRPr="00DD1F3B">
                <w:rPr>
                  <w:rFonts w:ascii="Arial" w:hAnsi="Arial" w:cs="Arial"/>
                  <w:b/>
                  <w:sz w:val="20"/>
                  <w:szCs w:val="20"/>
                </w:rPr>
                <w:tab/>
                <w:t>Données sur les obstacles</w:t>
              </w:r>
              <w:r w:rsidR="00EB698D" w:rsidRPr="00DD1F3B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5E32B6" w:rsidRPr="00BC24E2" w:rsidRDefault="005E32B6" w:rsidP="00DD1F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0416BE">
        <w:trPr>
          <w:cantSplit/>
        </w:trPr>
        <w:tc>
          <w:tcPr>
            <w:tcW w:w="8192" w:type="dxa"/>
          </w:tcPr>
          <w:p w:rsidR="005E32B6" w:rsidRPr="00BC24E2" w:rsidRDefault="00EB698D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698D">
              <w:rPr>
                <w:rFonts w:ascii="Arial" w:hAnsi="Arial" w:cs="Arial"/>
                <w:b/>
                <w:sz w:val="20"/>
                <w:szCs w:val="20"/>
              </w:rPr>
              <w:t>3.4.</w:t>
            </w:r>
            <w:r w:rsidRPr="00EB698D">
              <w:rPr>
                <w:rFonts w:ascii="Arial" w:hAnsi="Arial" w:cs="Arial"/>
                <w:b/>
                <w:sz w:val="20"/>
                <w:szCs w:val="20"/>
              </w:rPr>
              <w:tab/>
              <w:t xml:space="preserve">Spécifications supplémentaires relatives à l’exploitation d’hélicoptères en classe de performances 3 en IMC, sauf les vols VFR spéciaux 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0416BE">
        <w:trPr>
          <w:cantSplit/>
        </w:trPr>
        <w:tc>
          <w:tcPr>
            <w:tcW w:w="8192" w:type="dxa"/>
          </w:tcPr>
          <w:p w:rsidR="005E32B6" w:rsidRPr="00BC24E2" w:rsidRDefault="00EB698D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698D">
              <w:rPr>
                <w:rFonts w:ascii="Arial" w:hAnsi="Arial" w:cs="Arial"/>
                <w:b/>
                <w:sz w:val="20"/>
                <w:szCs w:val="20"/>
              </w:rPr>
              <w:t>CHAPITRE 4. ÉQUIPEMENT, INSTRUMENTS DE BORD ET DOCUMENTS DE VOL DES HÉLICOPTÈRES</w:t>
            </w:r>
          </w:p>
          <w:p w:rsidR="005E32B6" w:rsidRPr="00BC24E2" w:rsidRDefault="005E32B6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0416BE">
        <w:trPr>
          <w:cantSplit/>
        </w:trPr>
        <w:tc>
          <w:tcPr>
            <w:tcW w:w="8192" w:type="dxa"/>
          </w:tcPr>
          <w:p w:rsidR="005E32B6" w:rsidRPr="00BC24E2" w:rsidRDefault="00EB698D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698D">
              <w:rPr>
                <w:rFonts w:ascii="Arial" w:hAnsi="Arial" w:cs="Arial"/>
                <w:b/>
                <w:sz w:val="20"/>
                <w:szCs w:val="20"/>
              </w:rPr>
              <w:lastRenderedPageBreak/>
              <w:t>4.1.</w:t>
            </w:r>
            <w:r w:rsidRPr="00EB698D">
              <w:rPr>
                <w:rFonts w:ascii="Arial" w:hAnsi="Arial" w:cs="Arial"/>
                <w:b/>
                <w:sz w:val="20"/>
                <w:szCs w:val="20"/>
              </w:rPr>
              <w:tab/>
              <w:t xml:space="preserve">Généralités 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3D58DA">
        <w:trPr>
          <w:cantSplit/>
        </w:trPr>
        <w:tc>
          <w:tcPr>
            <w:tcW w:w="8192" w:type="dxa"/>
          </w:tcPr>
          <w:p w:rsidR="005E32B6" w:rsidRPr="00BC24E2" w:rsidRDefault="00EB698D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698D">
              <w:rPr>
                <w:rFonts w:ascii="Arial" w:hAnsi="Arial" w:cs="Arial"/>
                <w:b/>
                <w:sz w:val="20"/>
                <w:szCs w:val="20"/>
              </w:rPr>
              <w:t>4.2.</w:t>
            </w:r>
            <w:r w:rsidRPr="00EB698D">
              <w:rPr>
                <w:rFonts w:ascii="Arial" w:hAnsi="Arial" w:cs="Arial"/>
                <w:b/>
                <w:sz w:val="20"/>
                <w:szCs w:val="20"/>
              </w:rPr>
              <w:tab/>
              <w:t>Tous hélicoptères — Tous vols</w:t>
            </w:r>
          </w:p>
          <w:p w:rsidR="005E32B6" w:rsidRPr="00BC24E2" w:rsidRDefault="005E32B6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3D58DA">
        <w:trPr>
          <w:cantSplit/>
        </w:trPr>
        <w:tc>
          <w:tcPr>
            <w:tcW w:w="8192" w:type="dxa"/>
          </w:tcPr>
          <w:p w:rsidR="005E32B6" w:rsidRPr="00BC24E2" w:rsidRDefault="00EB698D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698D">
              <w:rPr>
                <w:rFonts w:ascii="Arial" w:hAnsi="Arial" w:cs="Arial"/>
                <w:b/>
                <w:sz w:val="20"/>
                <w:szCs w:val="20"/>
              </w:rPr>
              <w:t>4.3.</w:t>
            </w:r>
            <w:r w:rsidRPr="00EB698D">
              <w:rPr>
                <w:rFonts w:ascii="Arial" w:hAnsi="Arial" w:cs="Arial"/>
                <w:b/>
                <w:sz w:val="20"/>
                <w:szCs w:val="20"/>
              </w:rPr>
              <w:tab/>
              <w:t xml:space="preserve">Enregistreurs de bord 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3D58DA">
        <w:trPr>
          <w:cantSplit/>
        </w:trPr>
        <w:tc>
          <w:tcPr>
            <w:tcW w:w="8192" w:type="dxa"/>
          </w:tcPr>
          <w:p w:rsidR="005E32B6" w:rsidRPr="00BC24E2" w:rsidRDefault="00EB698D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698D">
              <w:rPr>
                <w:rFonts w:ascii="Arial" w:hAnsi="Arial" w:cs="Arial"/>
                <w:b/>
                <w:sz w:val="20"/>
                <w:szCs w:val="20"/>
              </w:rPr>
              <w:t>4.4.</w:t>
            </w:r>
            <w:r w:rsidRPr="00EB698D">
              <w:rPr>
                <w:rFonts w:ascii="Arial" w:hAnsi="Arial" w:cs="Arial"/>
                <w:b/>
                <w:sz w:val="20"/>
                <w:szCs w:val="20"/>
              </w:rPr>
              <w:tab/>
              <w:t xml:space="preserve">Instruments et équipement pour le vol en régime VFR ou IFR — De jour et de nuit 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3D58DA">
        <w:trPr>
          <w:cantSplit/>
        </w:trPr>
        <w:tc>
          <w:tcPr>
            <w:tcW w:w="8192" w:type="dxa"/>
          </w:tcPr>
          <w:p w:rsidR="005E32B6" w:rsidRPr="00BC24E2" w:rsidRDefault="00EB698D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698D">
              <w:rPr>
                <w:rFonts w:ascii="Arial" w:hAnsi="Arial" w:cs="Arial"/>
                <w:b/>
                <w:sz w:val="20"/>
                <w:szCs w:val="20"/>
              </w:rPr>
              <w:t>4.5.</w:t>
            </w:r>
            <w:r w:rsidRPr="00EB698D">
              <w:rPr>
                <w:rFonts w:ascii="Arial" w:hAnsi="Arial" w:cs="Arial"/>
                <w:b/>
                <w:sz w:val="20"/>
                <w:szCs w:val="20"/>
              </w:rPr>
              <w:tab/>
              <w:t xml:space="preserve">Tous hélicoptères — Survol de l’eau 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3D58DA">
        <w:trPr>
          <w:cantSplit/>
        </w:trPr>
        <w:tc>
          <w:tcPr>
            <w:tcW w:w="8192" w:type="dxa"/>
          </w:tcPr>
          <w:p w:rsidR="00EB698D" w:rsidRPr="00D06CDF" w:rsidRDefault="00530230" w:rsidP="00D06CDF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820910" w:history="1">
              <w:r w:rsidR="00EB698D" w:rsidRPr="00D06CDF">
                <w:rPr>
                  <w:rFonts w:ascii="Arial" w:hAnsi="Arial" w:cs="Arial"/>
                  <w:b/>
                  <w:sz w:val="20"/>
                  <w:szCs w:val="20"/>
                </w:rPr>
                <w:t>4.6.</w:t>
              </w:r>
              <w:r w:rsidR="00EB698D" w:rsidRPr="00D06CDF">
                <w:rPr>
                  <w:rFonts w:ascii="Arial" w:hAnsi="Arial" w:cs="Arial"/>
                  <w:b/>
                  <w:sz w:val="20"/>
                  <w:szCs w:val="20"/>
                </w:rPr>
                <w:tab/>
                <w:t>Tous hélicoptères — Vols au-dessus de régions terrestres désignées</w:t>
              </w:r>
              <w:r w:rsidR="00EB698D"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5E32B6" w:rsidRPr="00BC24E2" w:rsidRDefault="005E32B6" w:rsidP="00D06C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3D58DA">
        <w:trPr>
          <w:cantSplit/>
        </w:trPr>
        <w:tc>
          <w:tcPr>
            <w:tcW w:w="8192" w:type="dxa"/>
          </w:tcPr>
          <w:p w:rsidR="005E32B6" w:rsidRPr="00BC24E2" w:rsidRDefault="00EB698D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698D">
              <w:rPr>
                <w:rFonts w:ascii="Arial" w:hAnsi="Arial" w:cs="Arial"/>
                <w:b/>
                <w:sz w:val="20"/>
                <w:szCs w:val="20"/>
              </w:rPr>
              <w:t>4.7.</w:t>
            </w:r>
            <w:r w:rsidRPr="00EB698D">
              <w:rPr>
                <w:rFonts w:ascii="Arial" w:hAnsi="Arial" w:cs="Arial"/>
                <w:b/>
                <w:sz w:val="20"/>
                <w:szCs w:val="20"/>
              </w:rPr>
              <w:tab/>
              <w:t>Émetteur de localisation d’urgence (ELT)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3D58DA">
        <w:trPr>
          <w:cantSplit/>
        </w:trPr>
        <w:tc>
          <w:tcPr>
            <w:tcW w:w="8192" w:type="dxa"/>
          </w:tcPr>
          <w:p w:rsidR="005E32B6" w:rsidRPr="00BC24E2" w:rsidRDefault="00EB698D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698D">
              <w:rPr>
                <w:rFonts w:ascii="Arial" w:hAnsi="Arial" w:cs="Arial"/>
                <w:b/>
                <w:sz w:val="20"/>
                <w:szCs w:val="20"/>
              </w:rPr>
              <w:t>4.8.</w:t>
            </w:r>
            <w:r w:rsidRPr="00EB698D">
              <w:rPr>
                <w:rFonts w:ascii="Arial" w:hAnsi="Arial" w:cs="Arial"/>
                <w:b/>
                <w:sz w:val="20"/>
                <w:szCs w:val="20"/>
              </w:rPr>
              <w:tab/>
              <w:t xml:space="preserve">Tous hélicoptères — Vols à haute altitude 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3D58DA">
        <w:trPr>
          <w:cantSplit/>
          <w:trHeight w:val="287"/>
        </w:trPr>
        <w:tc>
          <w:tcPr>
            <w:tcW w:w="8192" w:type="dxa"/>
          </w:tcPr>
          <w:p w:rsidR="00EB698D" w:rsidRPr="00D06CDF" w:rsidRDefault="00530230" w:rsidP="00D06CDF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820913" w:history="1">
              <w:r w:rsidR="00EB698D" w:rsidRPr="00D06CDF">
                <w:rPr>
                  <w:rFonts w:ascii="Arial" w:hAnsi="Arial" w:cs="Arial"/>
                  <w:b/>
                  <w:sz w:val="20"/>
                  <w:szCs w:val="20"/>
                </w:rPr>
                <w:t>4.9.</w:t>
              </w:r>
              <w:r w:rsidR="00EB698D" w:rsidRPr="00D06CDF">
                <w:rPr>
                  <w:rFonts w:ascii="Arial" w:hAnsi="Arial" w:cs="Arial"/>
                  <w:b/>
                  <w:sz w:val="20"/>
                  <w:szCs w:val="20"/>
                </w:rPr>
                <w:tab/>
                <w:t>Tous hélicoptères — Vols en atmosphère givrante</w:t>
              </w:r>
              <w:r w:rsidR="00EB698D"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5E32B6" w:rsidRPr="00BC24E2" w:rsidRDefault="005E32B6" w:rsidP="00D06C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3D58DA">
        <w:trPr>
          <w:cantSplit/>
        </w:trPr>
        <w:tc>
          <w:tcPr>
            <w:tcW w:w="8192" w:type="dxa"/>
          </w:tcPr>
          <w:p w:rsidR="005E32B6" w:rsidRPr="00BC24E2" w:rsidRDefault="00EB698D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698D">
              <w:rPr>
                <w:rFonts w:ascii="Arial" w:hAnsi="Arial" w:cs="Arial"/>
                <w:b/>
                <w:sz w:val="20"/>
                <w:szCs w:val="20"/>
              </w:rPr>
              <w:t>4.10.</w:t>
            </w:r>
            <w:r w:rsidRPr="00EB698D">
              <w:rPr>
                <w:rFonts w:ascii="Arial" w:hAnsi="Arial" w:cs="Arial"/>
                <w:b/>
                <w:sz w:val="20"/>
                <w:szCs w:val="20"/>
              </w:rPr>
              <w:tab/>
              <w:t xml:space="preserve">Hélicoptères transportant des passagers — Détection du temps significatif 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3D58DA">
        <w:trPr>
          <w:cantSplit/>
        </w:trPr>
        <w:tc>
          <w:tcPr>
            <w:tcW w:w="8192" w:type="dxa"/>
          </w:tcPr>
          <w:p w:rsidR="005E32B6" w:rsidRPr="00BC24E2" w:rsidRDefault="00EB698D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698D">
              <w:rPr>
                <w:rFonts w:ascii="Arial" w:hAnsi="Arial" w:cs="Arial"/>
                <w:b/>
                <w:sz w:val="20"/>
                <w:szCs w:val="20"/>
              </w:rPr>
              <w:t>4.11.</w:t>
            </w:r>
            <w:r w:rsidRPr="00EB698D">
              <w:rPr>
                <w:rFonts w:ascii="Arial" w:hAnsi="Arial" w:cs="Arial"/>
                <w:b/>
                <w:sz w:val="20"/>
                <w:szCs w:val="20"/>
              </w:rPr>
              <w:tab/>
              <w:t xml:space="preserve">Tous hélicoptères devant répondre aux normes de certification acoustique de l’Annexe 16, Volume I 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3D58DA">
        <w:trPr>
          <w:cantSplit/>
        </w:trPr>
        <w:tc>
          <w:tcPr>
            <w:tcW w:w="8192" w:type="dxa"/>
          </w:tcPr>
          <w:p w:rsidR="005E32B6" w:rsidRPr="00BC24E2" w:rsidRDefault="00EB698D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698D">
              <w:rPr>
                <w:rFonts w:ascii="Arial" w:hAnsi="Arial" w:cs="Arial"/>
                <w:b/>
                <w:sz w:val="20"/>
                <w:szCs w:val="20"/>
              </w:rPr>
              <w:t>4.12.</w:t>
            </w:r>
            <w:r w:rsidRPr="00EB698D">
              <w:rPr>
                <w:rFonts w:ascii="Arial" w:hAnsi="Arial" w:cs="Arial"/>
                <w:b/>
                <w:sz w:val="20"/>
                <w:szCs w:val="20"/>
              </w:rPr>
              <w:tab/>
              <w:t xml:space="preserve">Hélicoptères transportant des passagers — Sièges des membres de l’équipage de cabine 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3D58DA">
        <w:trPr>
          <w:cantSplit/>
        </w:trPr>
        <w:tc>
          <w:tcPr>
            <w:tcW w:w="8192" w:type="dxa"/>
          </w:tcPr>
          <w:p w:rsidR="005E32B6" w:rsidRPr="00BC24E2" w:rsidRDefault="00EB698D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698D">
              <w:rPr>
                <w:rFonts w:ascii="Arial" w:hAnsi="Arial" w:cs="Arial"/>
                <w:b/>
                <w:sz w:val="20"/>
                <w:szCs w:val="20"/>
              </w:rPr>
              <w:t>4.13.</w:t>
            </w:r>
            <w:r w:rsidRPr="00EB698D">
              <w:rPr>
                <w:rFonts w:ascii="Arial" w:hAnsi="Arial" w:cs="Arial"/>
                <w:b/>
                <w:sz w:val="20"/>
                <w:szCs w:val="20"/>
              </w:rPr>
              <w:tab/>
              <w:t xml:space="preserve">Hélicoptères qui doivent être équipés d’un transpondeur signalant l’altitude-pression 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3D58DA">
        <w:trPr>
          <w:cantSplit/>
        </w:trPr>
        <w:tc>
          <w:tcPr>
            <w:tcW w:w="8192" w:type="dxa"/>
          </w:tcPr>
          <w:p w:rsidR="005E32B6" w:rsidRPr="00BC24E2" w:rsidRDefault="00EB698D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698D">
              <w:rPr>
                <w:rFonts w:ascii="Arial" w:hAnsi="Arial" w:cs="Arial"/>
                <w:b/>
                <w:sz w:val="20"/>
                <w:szCs w:val="20"/>
              </w:rPr>
              <w:t>4.14.</w:t>
            </w:r>
            <w:r w:rsidRPr="00EB698D">
              <w:rPr>
                <w:rFonts w:ascii="Arial" w:hAnsi="Arial" w:cs="Arial"/>
                <w:b/>
                <w:sz w:val="20"/>
                <w:szCs w:val="20"/>
              </w:rPr>
              <w:tab/>
              <w:t xml:space="preserve">Microphones 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3D58DA">
        <w:trPr>
          <w:cantSplit/>
        </w:trPr>
        <w:tc>
          <w:tcPr>
            <w:tcW w:w="8192" w:type="dxa"/>
          </w:tcPr>
          <w:p w:rsidR="005E32B6" w:rsidRPr="00BC24E2" w:rsidRDefault="00EB698D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698D">
              <w:rPr>
                <w:rFonts w:ascii="Arial" w:hAnsi="Arial" w:cs="Arial"/>
                <w:b/>
                <w:sz w:val="20"/>
                <w:szCs w:val="20"/>
              </w:rPr>
              <w:t>4.15.</w:t>
            </w:r>
            <w:r w:rsidRPr="00EB698D">
              <w:rPr>
                <w:rFonts w:ascii="Arial" w:hAnsi="Arial" w:cs="Arial"/>
                <w:b/>
                <w:sz w:val="20"/>
                <w:szCs w:val="20"/>
              </w:rPr>
              <w:tab/>
              <w:t xml:space="preserve">Système de contrôle d’état concernant les vibrations 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3D58DA">
        <w:trPr>
          <w:cantSplit/>
        </w:trPr>
        <w:tc>
          <w:tcPr>
            <w:tcW w:w="8192" w:type="dxa"/>
          </w:tcPr>
          <w:p w:rsidR="005E32B6" w:rsidRPr="00BC24E2" w:rsidRDefault="00EB698D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698D">
              <w:rPr>
                <w:rFonts w:ascii="Arial" w:hAnsi="Arial" w:cs="Arial"/>
                <w:b/>
                <w:sz w:val="20"/>
                <w:szCs w:val="20"/>
              </w:rPr>
              <w:lastRenderedPageBreak/>
              <w:t>4.16.</w:t>
            </w:r>
            <w:r w:rsidRPr="00EB698D">
              <w:rPr>
                <w:rFonts w:ascii="Arial" w:hAnsi="Arial" w:cs="Arial"/>
                <w:b/>
                <w:sz w:val="20"/>
                <w:szCs w:val="20"/>
              </w:rPr>
              <w:tab/>
              <w:t>Hélicoptères équipés de systèmes d’atterrissage automatique, d’un système de visualisation tête haute (HUD) ou d’affichages équivalents, de systèmes de vision améliorée (EVS), de systèmes de vision synthétique (SVS) et/ou de systèmes de vision combinés (CVS)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3D58DA">
        <w:trPr>
          <w:cantSplit/>
        </w:trPr>
        <w:tc>
          <w:tcPr>
            <w:tcW w:w="8192" w:type="dxa"/>
          </w:tcPr>
          <w:p w:rsidR="005E32B6" w:rsidRPr="00BC24E2" w:rsidRDefault="00EB698D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698D">
              <w:rPr>
                <w:rFonts w:ascii="Arial" w:hAnsi="Arial" w:cs="Arial"/>
                <w:b/>
                <w:sz w:val="20"/>
                <w:szCs w:val="20"/>
              </w:rPr>
              <w:t>4.17.</w:t>
            </w:r>
            <w:r w:rsidRPr="00EB698D">
              <w:rPr>
                <w:rFonts w:ascii="Arial" w:hAnsi="Arial" w:cs="Arial"/>
                <w:b/>
                <w:sz w:val="20"/>
                <w:szCs w:val="20"/>
              </w:rPr>
              <w:tab/>
              <w:t>Sacoches de vol électroniques (EFB)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3D58DA">
        <w:trPr>
          <w:cantSplit/>
        </w:trPr>
        <w:tc>
          <w:tcPr>
            <w:tcW w:w="8192" w:type="dxa"/>
          </w:tcPr>
          <w:p w:rsidR="005E32B6" w:rsidRPr="00BC24E2" w:rsidRDefault="00EB698D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698D">
              <w:rPr>
                <w:rFonts w:ascii="Arial" w:hAnsi="Arial" w:cs="Arial"/>
                <w:b/>
                <w:sz w:val="20"/>
                <w:szCs w:val="20"/>
              </w:rPr>
              <w:t xml:space="preserve">CHAPITRE 5. ÉQUIPEMENT DE COMMUNICATIONS ET DE NAVIGATION DE BORD DES HÉLICOPTÈRES 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3D58DA">
        <w:trPr>
          <w:cantSplit/>
        </w:trPr>
        <w:tc>
          <w:tcPr>
            <w:tcW w:w="8192" w:type="dxa"/>
          </w:tcPr>
          <w:p w:rsidR="005E32B6" w:rsidRPr="00BC24E2" w:rsidRDefault="00EB698D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698D">
              <w:rPr>
                <w:rFonts w:ascii="Arial" w:hAnsi="Arial" w:cs="Arial"/>
                <w:b/>
                <w:sz w:val="20"/>
                <w:szCs w:val="20"/>
              </w:rPr>
              <w:t>5.1.</w:t>
            </w:r>
            <w:r w:rsidRPr="00EB698D">
              <w:rPr>
                <w:rFonts w:ascii="Arial" w:hAnsi="Arial" w:cs="Arial"/>
                <w:b/>
                <w:sz w:val="20"/>
                <w:szCs w:val="20"/>
              </w:rPr>
              <w:tab/>
              <w:t xml:space="preserve">Équipement de communications 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3D58DA">
        <w:trPr>
          <w:cantSplit/>
        </w:trPr>
        <w:tc>
          <w:tcPr>
            <w:tcW w:w="8192" w:type="dxa"/>
          </w:tcPr>
          <w:p w:rsidR="005E32B6" w:rsidRPr="00BC24E2" w:rsidRDefault="00EB698D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698D">
              <w:rPr>
                <w:rFonts w:ascii="Arial" w:hAnsi="Arial" w:cs="Arial"/>
                <w:b/>
                <w:sz w:val="20"/>
                <w:szCs w:val="20"/>
              </w:rPr>
              <w:t>5.2.</w:t>
            </w:r>
            <w:r w:rsidRPr="00EB698D">
              <w:rPr>
                <w:rFonts w:ascii="Arial" w:hAnsi="Arial" w:cs="Arial"/>
                <w:b/>
                <w:sz w:val="20"/>
                <w:szCs w:val="20"/>
              </w:rPr>
              <w:tab/>
              <w:t xml:space="preserve">Équipement de navigation 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3D58DA">
        <w:trPr>
          <w:cantSplit/>
        </w:trPr>
        <w:tc>
          <w:tcPr>
            <w:tcW w:w="8192" w:type="dxa"/>
          </w:tcPr>
          <w:p w:rsidR="005E32B6" w:rsidRPr="00BC24E2" w:rsidRDefault="00EB698D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698D">
              <w:rPr>
                <w:rFonts w:ascii="Arial" w:hAnsi="Arial" w:cs="Arial"/>
                <w:b/>
                <w:sz w:val="20"/>
                <w:szCs w:val="20"/>
              </w:rPr>
              <w:t>5.3.</w:t>
            </w:r>
            <w:r w:rsidRPr="00EB698D">
              <w:rPr>
                <w:rFonts w:ascii="Arial" w:hAnsi="Arial" w:cs="Arial"/>
                <w:b/>
                <w:sz w:val="20"/>
                <w:szCs w:val="20"/>
              </w:rPr>
              <w:tab/>
              <w:t xml:space="preserve">Installation 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3D58DA">
        <w:trPr>
          <w:cantSplit/>
        </w:trPr>
        <w:tc>
          <w:tcPr>
            <w:tcW w:w="8192" w:type="dxa"/>
          </w:tcPr>
          <w:p w:rsidR="005E32B6" w:rsidRPr="00BC24E2" w:rsidRDefault="004940F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0FB">
              <w:rPr>
                <w:rFonts w:ascii="Arial" w:hAnsi="Arial" w:cs="Arial"/>
                <w:b/>
                <w:sz w:val="20"/>
                <w:szCs w:val="20"/>
              </w:rPr>
              <w:t xml:space="preserve">CHAPITRE 6. ENTRETIEN DES HÉLICOPTÈRES 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3D58DA">
        <w:trPr>
          <w:cantSplit/>
        </w:trPr>
        <w:tc>
          <w:tcPr>
            <w:tcW w:w="8192" w:type="dxa"/>
          </w:tcPr>
          <w:p w:rsidR="005E32B6" w:rsidRPr="00BC24E2" w:rsidRDefault="004940FB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0FB">
              <w:rPr>
                <w:rFonts w:ascii="Arial" w:hAnsi="Arial" w:cs="Arial"/>
                <w:b/>
                <w:sz w:val="20"/>
                <w:szCs w:val="20"/>
              </w:rPr>
              <w:t>6.1.</w:t>
            </w:r>
            <w:r w:rsidRPr="004940FB">
              <w:rPr>
                <w:rFonts w:ascii="Arial" w:hAnsi="Arial" w:cs="Arial"/>
                <w:b/>
                <w:sz w:val="20"/>
                <w:szCs w:val="20"/>
              </w:rPr>
              <w:tab/>
              <w:t>Responsabilités de l’exploitant en matière de maintenance</w:t>
            </w:r>
          </w:p>
          <w:p w:rsidR="005E32B6" w:rsidRPr="00BC24E2" w:rsidRDefault="005E32B6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3D58DA">
        <w:trPr>
          <w:cantSplit/>
        </w:trPr>
        <w:tc>
          <w:tcPr>
            <w:tcW w:w="8192" w:type="dxa"/>
          </w:tcPr>
          <w:p w:rsidR="005E32B6" w:rsidRPr="00BC24E2" w:rsidRDefault="004940FB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0FB">
              <w:rPr>
                <w:rFonts w:ascii="Arial" w:hAnsi="Arial" w:cs="Arial"/>
                <w:b/>
                <w:sz w:val="20"/>
                <w:szCs w:val="20"/>
              </w:rPr>
              <w:t>6.2.</w:t>
            </w:r>
            <w:r w:rsidRPr="004940FB">
              <w:rPr>
                <w:rFonts w:ascii="Arial" w:hAnsi="Arial" w:cs="Arial"/>
                <w:b/>
                <w:sz w:val="20"/>
                <w:szCs w:val="20"/>
              </w:rPr>
              <w:tab/>
              <w:t xml:space="preserve">Manuel de contrôle de maintenance de l’exploitant 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3D58DA">
        <w:trPr>
          <w:cantSplit/>
        </w:trPr>
        <w:tc>
          <w:tcPr>
            <w:tcW w:w="8192" w:type="dxa"/>
          </w:tcPr>
          <w:p w:rsidR="005E32B6" w:rsidRPr="00BC24E2" w:rsidRDefault="004940FB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0FB">
              <w:rPr>
                <w:rFonts w:ascii="Arial" w:hAnsi="Arial" w:cs="Arial"/>
                <w:b/>
                <w:sz w:val="20"/>
                <w:szCs w:val="20"/>
              </w:rPr>
              <w:t>6.3.</w:t>
            </w:r>
            <w:r w:rsidRPr="004940FB">
              <w:rPr>
                <w:rFonts w:ascii="Arial" w:hAnsi="Arial" w:cs="Arial"/>
                <w:b/>
                <w:sz w:val="20"/>
                <w:szCs w:val="20"/>
              </w:rPr>
              <w:tab/>
              <w:t>Programme de maintenance</w:t>
            </w:r>
          </w:p>
          <w:p w:rsidR="005E32B6" w:rsidRPr="00BC24E2" w:rsidRDefault="005E32B6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3D58DA">
        <w:trPr>
          <w:cantSplit/>
        </w:trPr>
        <w:tc>
          <w:tcPr>
            <w:tcW w:w="8192" w:type="dxa"/>
          </w:tcPr>
          <w:p w:rsidR="005E32B6" w:rsidRPr="00BC24E2" w:rsidRDefault="004940FB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0FB">
              <w:rPr>
                <w:rFonts w:ascii="Arial" w:hAnsi="Arial" w:cs="Arial"/>
                <w:b/>
                <w:sz w:val="20"/>
                <w:szCs w:val="20"/>
              </w:rPr>
              <w:t>6.4.</w:t>
            </w:r>
            <w:r w:rsidRPr="004940FB">
              <w:rPr>
                <w:rFonts w:ascii="Arial" w:hAnsi="Arial" w:cs="Arial"/>
                <w:b/>
                <w:sz w:val="20"/>
                <w:szCs w:val="20"/>
              </w:rPr>
              <w:tab/>
              <w:t xml:space="preserve">6.4 États de maintenance 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3D58DA">
        <w:trPr>
          <w:cantSplit/>
        </w:trPr>
        <w:tc>
          <w:tcPr>
            <w:tcW w:w="8192" w:type="dxa"/>
          </w:tcPr>
          <w:p w:rsidR="005E32B6" w:rsidRPr="00BC24E2" w:rsidRDefault="004940FB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0FB">
              <w:rPr>
                <w:rFonts w:ascii="Arial" w:hAnsi="Arial" w:cs="Arial"/>
                <w:b/>
                <w:sz w:val="20"/>
                <w:szCs w:val="20"/>
              </w:rPr>
              <w:t>6.5.</w:t>
            </w:r>
            <w:r w:rsidRPr="004940FB">
              <w:rPr>
                <w:rFonts w:ascii="Arial" w:hAnsi="Arial" w:cs="Arial"/>
                <w:b/>
                <w:sz w:val="20"/>
                <w:szCs w:val="20"/>
              </w:rPr>
              <w:tab/>
              <w:t xml:space="preserve">Renseignements sur le maintien de la navigabilité 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3D58DA">
        <w:trPr>
          <w:cantSplit/>
        </w:trPr>
        <w:tc>
          <w:tcPr>
            <w:tcW w:w="8192" w:type="dxa"/>
          </w:tcPr>
          <w:p w:rsidR="004940FB" w:rsidRPr="00D06CDF" w:rsidRDefault="00530230" w:rsidP="00D06CDF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820932" w:history="1">
              <w:r w:rsidR="004940FB" w:rsidRPr="00D06CDF">
                <w:rPr>
                  <w:rFonts w:ascii="Arial" w:hAnsi="Arial" w:cs="Arial"/>
                  <w:b/>
                  <w:sz w:val="20"/>
                  <w:szCs w:val="20"/>
                </w:rPr>
                <w:t>6.6.</w:t>
              </w:r>
              <w:r w:rsidR="004940FB" w:rsidRPr="00D06CDF">
                <w:rPr>
                  <w:rFonts w:ascii="Arial" w:hAnsi="Arial" w:cs="Arial"/>
                  <w:b/>
                  <w:sz w:val="20"/>
                  <w:szCs w:val="20"/>
                </w:rPr>
                <w:tab/>
                <w:t>Modifications et réparations</w:t>
              </w:r>
              <w:r w:rsidR="004940FB"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5E32B6" w:rsidRPr="00BC24E2" w:rsidRDefault="005E32B6" w:rsidP="00D06C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3D58DA">
        <w:trPr>
          <w:cantSplit/>
        </w:trPr>
        <w:tc>
          <w:tcPr>
            <w:tcW w:w="8192" w:type="dxa"/>
          </w:tcPr>
          <w:p w:rsidR="005E32B6" w:rsidRPr="00BC24E2" w:rsidRDefault="004940FB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0FB">
              <w:rPr>
                <w:rFonts w:ascii="Arial" w:hAnsi="Arial" w:cs="Arial"/>
                <w:b/>
                <w:sz w:val="20"/>
                <w:szCs w:val="20"/>
              </w:rPr>
              <w:t>6.7.</w:t>
            </w:r>
            <w:r w:rsidRPr="004940FB">
              <w:rPr>
                <w:rFonts w:ascii="Arial" w:hAnsi="Arial" w:cs="Arial"/>
                <w:b/>
                <w:sz w:val="20"/>
                <w:szCs w:val="20"/>
              </w:rPr>
              <w:tab/>
              <w:t xml:space="preserve">Fiche de maintenance 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3D58DA">
        <w:trPr>
          <w:cantSplit/>
        </w:trPr>
        <w:tc>
          <w:tcPr>
            <w:tcW w:w="8192" w:type="dxa"/>
          </w:tcPr>
          <w:p w:rsidR="005E32B6" w:rsidRPr="00BC24E2" w:rsidRDefault="004940F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0FB">
              <w:rPr>
                <w:rFonts w:ascii="Arial" w:hAnsi="Arial" w:cs="Arial"/>
                <w:b/>
                <w:sz w:val="20"/>
                <w:szCs w:val="20"/>
              </w:rPr>
              <w:t>6.8.</w:t>
            </w:r>
            <w:r w:rsidRPr="004940FB">
              <w:rPr>
                <w:rFonts w:ascii="Arial" w:hAnsi="Arial" w:cs="Arial"/>
                <w:b/>
                <w:sz w:val="20"/>
                <w:szCs w:val="20"/>
              </w:rPr>
              <w:tab/>
              <w:t xml:space="preserve">États d’entretien 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3D58DA">
        <w:trPr>
          <w:cantSplit/>
          <w:trHeight w:val="453"/>
        </w:trPr>
        <w:tc>
          <w:tcPr>
            <w:tcW w:w="8192" w:type="dxa"/>
          </w:tcPr>
          <w:p w:rsidR="005E32B6" w:rsidRPr="00BC24E2" w:rsidRDefault="004940F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0FB">
              <w:rPr>
                <w:rFonts w:ascii="Arial" w:hAnsi="Arial" w:cs="Arial"/>
                <w:b/>
                <w:sz w:val="20"/>
                <w:szCs w:val="20"/>
              </w:rPr>
              <w:t xml:space="preserve">CHAPITRE 7. ÉQUIPAGE DE CONDUITE DES HÉLICOPTÈRES 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3D58DA">
        <w:trPr>
          <w:cantSplit/>
        </w:trPr>
        <w:tc>
          <w:tcPr>
            <w:tcW w:w="8192" w:type="dxa"/>
          </w:tcPr>
          <w:p w:rsidR="005E32B6" w:rsidRPr="00BC24E2" w:rsidRDefault="004940FB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0FB">
              <w:rPr>
                <w:rFonts w:ascii="Arial" w:hAnsi="Arial" w:cs="Arial"/>
                <w:b/>
                <w:sz w:val="20"/>
                <w:szCs w:val="20"/>
              </w:rPr>
              <w:t>7.1.</w:t>
            </w:r>
            <w:r w:rsidRPr="004940FB">
              <w:rPr>
                <w:rFonts w:ascii="Arial" w:hAnsi="Arial" w:cs="Arial"/>
                <w:b/>
                <w:sz w:val="20"/>
                <w:szCs w:val="20"/>
              </w:rPr>
              <w:tab/>
              <w:t xml:space="preserve">Composition de l’équipage de conduite 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3D58DA">
        <w:trPr>
          <w:cantSplit/>
        </w:trPr>
        <w:tc>
          <w:tcPr>
            <w:tcW w:w="8192" w:type="dxa"/>
          </w:tcPr>
          <w:p w:rsidR="004940FB" w:rsidRPr="00D06CDF" w:rsidRDefault="00530230" w:rsidP="00D06CDF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820937" w:history="1">
              <w:r w:rsidR="004940FB" w:rsidRPr="00D06CDF">
                <w:rPr>
                  <w:rFonts w:ascii="Arial" w:hAnsi="Arial" w:cs="Arial"/>
                  <w:b/>
                  <w:sz w:val="20"/>
                  <w:szCs w:val="20"/>
                </w:rPr>
                <w:t>7.2.</w:t>
              </w:r>
              <w:r w:rsidR="004940FB" w:rsidRPr="00D06CDF">
                <w:rPr>
                  <w:rFonts w:ascii="Arial" w:hAnsi="Arial" w:cs="Arial"/>
                  <w:b/>
                  <w:sz w:val="20"/>
                  <w:szCs w:val="20"/>
                </w:rPr>
                <w:tab/>
                <w:t>Consignes aux membres d’équipage de conduite pour les cas d’urgence</w:t>
              </w:r>
              <w:r w:rsidR="004940FB"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5E32B6" w:rsidRPr="00BC24E2" w:rsidRDefault="004940FB" w:rsidP="00D06C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3D58DA">
        <w:trPr>
          <w:cantSplit/>
          <w:trHeight w:val="85"/>
        </w:trPr>
        <w:tc>
          <w:tcPr>
            <w:tcW w:w="8192" w:type="dxa"/>
          </w:tcPr>
          <w:p w:rsidR="004940FB" w:rsidRPr="00D06CDF" w:rsidRDefault="00530230" w:rsidP="00D06CDF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820938" w:history="1">
              <w:r w:rsidR="004940FB" w:rsidRPr="00D06CDF">
                <w:rPr>
                  <w:rFonts w:ascii="Arial" w:hAnsi="Arial" w:cs="Arial"/>
                  <w:b/>
                  <w:sz w:val="20"/>
                  <w:szCs w:val="20"/>
                </w:rPr>
                <w:t>7.3.</w:t>
              </w:r>
              <w:r w:rsidR="004940FB" w:rsidRPr="00D06CDF">
                <w:rPr>
                  <w:rFonts w:ascii="Arial" w:hAnsi="Arial" w:cs="Arial"/>
                  <w:b/>
                  <w:sz w:val="20"/>
                  <w:szCs w:val="20"/>
                </w:rPr>
                <w:tab/>
                <w:t>Programmes de formation des membres d’équipage de conduite</w:t>
              </w:r>
              <w:r w:rsidR="004940FB"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5E32B6" w:rsidRPr="00BC24E2" w:rsidRDefault="005E32B6" w:rsidP="00D06C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3D58DA">
        <w:trPr>
          <w:cantSplit/>
        </w:trPr>
        <w:tc>
          <w:tcPr>
            <w:tcW w:w="8192" w:type="dxa"/>
          </w:tcPr>
          <w:p w:rsidR="005E32B6" w:rsidRPr="00BC24E2" w:rsidRDefault="004940FB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0FB">
              <w:rPr>
                <w:rFonts w:ascii="Arial" w:hAnsi="Arial" w:cs="Arial"/>
                <w:b/>
                <w:sz w:val="20"/>
                <w:szCs w:val="20"/>
              </w:rPr>
              <w:t>7.4.</w:t>
            </w:r>
            <w:r w:rsidRPr="004940FB">
              <w:rPr>
                <w:rFonts w:ascii="Arial" w:hAnsi="Arial" w:cs="Arial"/>
                <w:b/>
                <w:sz w:val="20"/>
                <w:szCs w:val="20"/>
              </w:rPr>
              <w:tab/>
              <w:t xml:space="preserve">Qualifications 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3D58DA">
        <w:trPr>
          <w:cantSplit/>
        </w:trPr>
        <w:tc>
          <w:tcPr>
            <w:tcW w:w="8192" w:type="dxa"/>
          </w:tcPr>
          <w:p w:rsidR="005E32B6" w:rsidRPr="00BC24E2" w:rsidRDefault="004940FB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0FB">
              <w:rPr>
                <w:rFonts w:ascii="Arial" w:hAnsi="Arial" w:cs="Arial"/>
                <w:b/>
                <w:sz w:val="20"/>
                <w:szCs w:val="20"/>
              </w:rPr>
              <w:t>7.5.</w:t>
            </w:r>
            <w:r w:rsidRPr="004940FB">
              <w:rPr>
                <w:rFonts w:ascii="Arial" w:hAnsi="Arial" w:cs="Arial"/>
                <w:b/>
                <w:sz w:val="20"/>
                <w:szCs w:val="20"/>
              </w:rPr>
              <w:tab/>
              <w:t>Équipement de l’équipage de conduite</w:t>
            </w:r>
          </w:p>
          <w:p w:rsidR="005E32B6" w:rsidRPr="00BC24E2" w:rsidRDefault="005E32B6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3D58DA">
        <w:trPr>
          <w:cantSplit/>
        </w:trPr>
        <w:tc>
          <w:tcPr>
            <w:tcW w:w="8192" w:type="dxa"/>
          </w:tcPr>
          <w:p w:rsidR="004940FB" w:rsidRPr="00D06CDF" w:rsidRDefault="00530230" w:rsidP="00D06CDF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820941" w:history="1">
              <w:r w:rsidR="004940FB" w:rsidRPr="00D06CDF">
                <w:rPr>
                  <w:rFonts w:ascii="Arial" w:hAnsi="Arial" w:cs="Arial"/>
                  <w:b/>
                  <w:sz w:val="20"/>
                  <w:szCs w:val="20"/>
                </w:rPr>
                <w:t>7.6.</w:t>
              </w:r>
              <w:r w:rsidR="004940FB" w:rsidRPr="00D06CDF">
                <w:rPr>
                  <w:rFonts w:ascii="Arial" w:hAnsi="Arial" w:cs="Arial"/>
                  <w:b/>
                  <w:sz w:val="20"/>
                  <w:szCs w:val="20"/>
                </w:rPr>
                <w:tab/>
                <w:t xml:space="preserve"> Temps de vol, périodes de service de vol et périodes de repos</w:t>
              </w:r>
              <w:r w:rsidR="004940FB"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5E32B6" w:rsidRPr="00BC24E2" w:rsidRDefault="005E32B6" w:rsidP="00D06C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3D58DA">
        <w:trPr>
          <w:cantSplit/>
        </w:trPr>
        <w:tc>
          <w:tcPr>
            <w:tcW w:w="8192" w:type="dxa"/>
          </w:tcPr>
          <w:p w:rsidR="005E32B6" w:rsidRPr="00BC24E2" w:rsidRDefault="004940FB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0FB">
              <w:rPr>
                <w:rFonts w:ascii="Arial" w:hAnsi="Arial" w:cs="Arial"/>
                <w:b/>
                <w:sz w:val="20"/>
                <w:szCs w:val="20"/>
              </w:rPr>
              <w:t xml:space="preserve">CHAPITRE 8. AGENT TECHNIQUE D’EXPLOITATION 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3D58DA">
        <w:trPr>
          <w:cantSplit/>
        </w:trPr>
        <w:tc>
          <w:tcPr>
            <w:tcW w:w="8192" w:type="dxa"/>
          </w:tcPr>
          <w:p w:rsidR="005E32B6" w:rsidRPr="00BC24E2" w:rsidRDefault="004940FB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0FB">
              <w:rPr>
                <w:rFonts w:ascii="Arial" w:hAnsi="Arial" w:cs="Arial"/>
                <w:b/>
                <w:sz w:val="20"/>
                <w:szCs w:val="20"/>
              </w:rPr>
              <w:t xml:space="preserve">CHAPITRE 9. MANUELS, LIVRES DE BORD ET ÉTATS 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3D58DA">
        <w:trPr>
          <w:cantSplit/>
        </w:trPr>
        <w:tc>
          <w:tcPr>
            <w:tcW w:w="8192" w:type="dxa"/>
          </w:tcPr>
          <w:p w:rsidR="005E32B6" w:rsidRPr="00BC24E2" w:rsidRDefault="004940FB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0FB">
              <w:rPr>
                <w:rFonts w:ascii="Arial" w:hAnsi="Arial" w:cs="Arial"/>
                <w:b/>
                <w:sz w:val="20"/>
                <w:szCs w:val="20"/>
              </w:rPr>
              <w:t>9.1.</w:t>
            </w:r>
            <w:r w:rsidRPr="004940FB">
              <w:rPr>
                <w:rFonts w:ascii="Arial" w:hAnsi="Arial" w:cs="Arial"/>
                <w:b/>
                <w:sz w:val="20"/>
                <w:szCs w:val="20"/>
              </w:rPr>
              <w:tab/>
              <w:t xml:space="preserve">Manuel de vol 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3D58DA">
        <w:trPr>
          <w:cantSplit/>
          <w:trHeight w:val="80"/>
        </w:trPr>
        <w:tc>
          <w:tcPr>
            <w:tcW w:w="8192" w:type="dxa"/>
          </w:tcPr>
          <w:p w:rsidR="005E32B6" w:rsidRPr="00BC24E2" w:rsidRDefault="004940FB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0FB">
              <w:rPr>
                <w:rFonts w:ascii="Arial" w:hAnsi="Arial" w:cs="Arial"/>
                <w:b/>
                <w:sz w:val="20"/>
                <w:szCs w:val="20"/>
              </w:rPr>
              <w:t>9.2.</w:t>
            </w:r>
            <w:r w:rsidRPr="004940FB">
              <w:rPr>
                <w:rFonts w:ascii="Arial" w:hAnsi="Arial" w:cs="Arial"/>
                <w:b/>
                <w:sz w:val="20"/>
                <w:szCs w:val="20"/>
              </w:rPr>
              <w:tab/>
              <w:t xml:space="preserve">Manuel de contrôle de maintenance de l’exploitant 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3D58DA">
        <w:trPr>
          <w:cantSplit/>
        </w:trPr>
        <w:tc>
          <w:tcPr>
            <w:tcW w:w="8192" w:type="dxa"/>
          </w:tcPr>
          <w:p w:rsidR="005E32B6" w:rsidRPr="00BC24E2" w:rsidRDefault="004940FB" w:rsidP="004940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0FB">
              <w:rPr>
                <w:rFonts w:ascii="Arial" w:hAnsi="Arial" w:cs="Arial"/>
                <w:b/>
                <w:sz w:val="20"/>
                <w:szCs w:val="20"/>
              </w:rPr>
              <w:t>9.3.</w:t>
            </w:r>
            <w:r w:rsidRPr="004940FB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Programme de maintenance 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3D58DA">
        <w:trPr>
          <w:cantSplit/>
        </w:trPr>
        <w:tc>
          <w:tcPr>
            <w:tcW w:w="8192" w:type="dxa"/>
          </w:tcPr>
          <w:p w:rsidR="005E32B6" w:rsidRPr="00BC24E2" w:rsidRDefault="004940FB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0FB">
              <w:rPr>
                <w:rFonts w:ascii="Arial" w:hAnsi="Arial" w:cs="Arial"/>
                <w:b/>
                <w:sz w:val="20"/>
                <w:szCs w:val="20"/>
              </w:rPr>
              <w:t xml:space="preserve">9.4 Carnet de route 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3D58DA">
        <w:trPr>
          <w:cantSplit/>
        </w:trPr>
        <w:tc>
          <w:tcPr>
            <w:tcW w:w="8192" w:type="dxa"/>
          </w:tcPr>
          <w:p w:rsidR="005E32B6" w:rsidRPr="00BC24E2" w:rsidRDefault="004940F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0FB">
              <w:rPr>
                <w:rFonts w:ascii="Arial" w:hAnsi="Arial" w:cs="Arial"/>
                <w:b/>
                <w:sz w:val="20"/>
                <w:szCs w:val="20"/>
              </w:rPr>
              <w:t xml:space="preserve">CHAPITRE 10. ÉQUIPAGE DE CABINE 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3D58DA">
        <w:trPr>
          <w:cantSplit/>
        </w:trPr>
        <w:tc>
          <w:tcPr>
            <w:tcW w:w="8192" w:type="dxa"/>
          </w:tcPr>
          <w:p w:rsidR="004940FB" w:rsidRPr="00D06CDF" w:rsidRDefault="00530230" w:rsidP="00D06CDF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820949" w:history="1">
              <w:r w:rsidR="004940FB" w:rsidRPr="00D06CDF">
                <w:rPr>
                  <w:rFonts w:ascii="Arial" w:hAnsi="Arial" w:cs="Arial"/>
                  <w:b/>
                  <w:sz w:val="20"/>
                  <w:szCs w:val="20"/>
                </w:rPr>
                <w:t>10.1.</w:t>
              </w:r>
              <w:r w:rsidR="004940FB" w:rsidRPr="00D06CDF">
                <w:rPr>
                  <w:rFonts w:ascii="Arial" w:hAnsi="Arial" w:cs="Arial"/>
                  <w:b/>
                  <w:sz w:val="20"/>
                  <w:szCs w:val="20"/>
                </w:rPr>
                <w:tab/>
                <w:t>Fonctions attribuées en cas d’urgence</w:t>
              </w:r>
              <w:r w:rsidR="004940FB"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5E32B6" w:rsidRPr="00BC24E2" w:rsidRDefault="005E32B6" w:rsidP="00D06C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3D58DA">
        <w:trPr>
          <w:cantSplit/>
        </w:trPr>
        <w:tc>
          <w:tcPr>
            <w:tcW w:w="8192" w:type="dxa"/>
          </w:tcPr>
          <w:p w:rsidR="005E32B6" w:rsidRPr="00BC24E2" w:rsidRDefault="004940FB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0FB">
              <w:rPr>
                <w:rFonts w:ascii="Arial" w:hAnsi="Arial" w:cs="Arial"/>
                <w:b/>
                <w:sz w:val="20"/>
                <w:szCs w:val="20"/>
              </w:rPr>
              <w:t>10.2.</w:t>
            </w:r>
            <w:r w:rsidRPr="004940FB">
              <w:rPr>
                <w:rFonts w:ascii="Arial" w:hAnsi="Arial" w:cs="Arial"/>
                <w:b/>
                <w:sz w:val="20"/>
                <w:szCs w:val="20"/>
              </w:rPr>
              <w:tab/>
              <w:t xml:space="preserve">Protection des membres de l’équipage de cabine pendant le vol 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3D58DA">
        <w:trPr>
          <w:cantSplit/>
        </w:trPr>
        <w:tc>
          <w:tcPr>
            <w:tcW w:w="8192" w:type="dxa"/>
          </w:tcPr>
          <w:p w:rsidR="005E32B6" w:rsidRPr="00BC24E2" w:rsidRDefault="004940FB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0FB">
              <w:rPr>
                <w:rFonts w:ascii="Arial" w:hAnsi="Arial" w:cs="Arial"/>
                <w:b/>
                <w:sz w:val="20"/>
                <w:szCs w:val="20"/>
              </w:rPr>
              <w:t>10.3.</w:t>
            </w:r>
            <w:r w:rsidRPr="004940FB">
              <w:rPr>
                <w:rFonts w:ascii="Arial" w:hAnsi="Arial" w:cs="Arial"/>
                <w:b/>
                <w:sz w:val="20"/>
                <w:szCs w:val="20"/>
              </w:rPr>
              <w:tab/>
              <w:t xml:space="preserve">Formation 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3D58DA">
        <w:trPr>
          <w:cantSplit/>
        </w:trPr>
        <w:tc>
          <w:tcPr>
            <w:tcW w:w="8192" w:type="dxa"/>
          </w:tcPr>
          <w:p w:rsidR="004940FB" w:rsidRPr="00D06CDF" w:rsidRDefault="00530230" w:rsidP="00D06CDF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820952" w:history="1">
              <w:r w:rsidR="004940FB" w:rsidRPr="00D06CDF">
                <w:rPr>
                  <w:rFonts w:ascii="Arial" w:hAnsi="Arial" w:cs="Arial"/>
                  <w:b/>
                  <w:sz w:val="20"/>
                  <w:szCs w:val="20"/>
                </w:rPr>
                <w:t>10.4.</w:t>
              </w:r>
              <w:r w:rsidR="004940FB" w:rsidRPr="00D06CDF">
                <w:rPr>
                  <w:rFonts w:ascii="Arial" w:hAnsi="Arial" w:cs="Arial"/>
                  <w:b/>
                  <w:sz w:val="20"/>
                  <w:szCs w:val="20"/>
                </w:rPr>
                <w:tab/>
                <w:t>Temps de vol, période de service de vol et périodes de repos</w:t>
              </w:r>
              <w:r w:rsidR="004940FB"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5E32B6" w:rsidRPr="00BC24E2" w:rsidRDefault="005E32B6" w:rsidP="00D06C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3D58DA">
        <w:trPr>
          <w:cantSplit/>
        </w:trPr>
        <w:tc>
          <w:tcPr>
            <w:tcW w:w="8192" w:type="dxa"/>
          </w:tcPr>
          <w:p w:rsidR="005E32B6" w:rsidRPr="00BC24E2" w:rsidRDefault="004940FB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0FB">
              <w:rPr>
                <w:rFonts w:ascii="Arial" w:hAnsi="Arial" w:cs="Arial"/>
                <w:b/>
                <w:sz w:val="20"/>
                <w:szCs w:val="20"/>
              </w:rPr>
              <w:t>CHAPITRE 11. SÛRETÉ*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3D58DA">
        <w:trPr>
          <w:cantSplit/>
        </w:trPr>
        <w:tc>
          <w:tcPr>
            <w:tcW w:w="8192" w:type="dxa"/>
          </w:tcPr>
          <w:p w:rsidR="004940FB" w:rsidRPr="00D06CDF" w:rsidRDefault="00530230" w:rsidP="00D06CDF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820954" w:history="1">
              <w:r w:rsidR="004940FB" w:rsidRPr="00D06CDF">
                <w:rPr>
                  <w:rFonts w:ascii="Arial" w:hAnsi="Arial" w:cs="Arial"/>
                  <w:b/>
                  <w:sz w:val="20"/>
                  <w:szCs w:val="20"/>
                </w:rPr>
                <w:t>11.1.</w:t>
              </w:r>
              <w:r w:rsidR="004940FB" w:rsidRPr="00D06CDF">
                <w:rPr>
                  <w:rFonts w:ascii="Arial" w:hAnsi="Arial" w:cs="Arial"/>
                  <w:b/>
                  <w:sz w:val="20"/>
                  <w:szCs w:val="20"/>
                </w:rPr>
                <w:tab/>
                <w:t>Liste type des opérations de fouille de l’hélicoptère</w:t>
              </w:r>
              <w:r w:rsidR="004940FB"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  <w:r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fldChar w:fldCharType="begin"/>
              </w:r>
              <w:r w:rsidR="004940FB"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instrText xml:space="preserve"> PAGEREF _Toc441820954 \h </w:instrText>
              </w:r>
              <w:r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</w:r>
              <w:r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fldChar w:fldCharType="end"/>
              </w:r>
            </w:hyperlink>
          </w:p>
          <w:p w:rsidR="005E32B6" w:rsidRPr="00BC24E2" w:rsidRDefault="005E32B6" w:rsidP="00D06C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3D58DA">
        <w:trPr>
          <w:cantSplit/>
        </w:trPr>
        <w:tc>
          <w:tcPr>
            <w:tcW w:w="8192" w:type="dxa"/>
          </w:tcPr>
          <w:p w:rsidR="005E32B6" w:rsidRPr="00BC24E2" w:rsidRDefault="004940FB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0FB">
              <w:rPr>
                <w:rFonts w:ascii="Arial" w:hAnsi="Arial" w:cs="Arial"/>
                <w:b/>
                <w:sz w:val="20"/>
                <w:szCs w:val="20"/>
              </w:rPr>
              <w:t>11.2.</w:t>
            </w:r>
            <w:r w:rsidRPr="004940FB">
              <w:rPr>
                <w:rFonts w:ascii="Arial" w:hAnsi="Arial" w:cs="Arial"/>
                <w:b/>
                <w:sz w:val="20"/>
                <w:szCs w:val="20"/>
              </w:rPr>
              <w:tab/>
              <w:t xml:space="preserve">Programmes de formation 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3D58DA">
        <w:trPr>
          <w:cantSplit/>
        </w:trPr>
        <w:tc>
          <w:tcPr>
            <w:tcW w:w="8192" w:type="dxa"/>
          </w:tcPr>
          <w:p w:rsidR="005E32B6" w:rsidRPr="00BC24E2" w:rsidRDefault="004940FB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0FB">
              <w:rPr>
                <w:rFonts w:ascii="Arial" w:hAnsi="Arial" w:cs="Arial"/>
                <w:b/>
                <w:sz w:val="20"/>
                <w:szCs w:val="20"/>
              </w:rPr>
              <w:t>11.3.</w:t>
            </w:r>
            <w:r w:rsidRPr="004940FB">
              <w:rPr>
                <w:rFonts w:ascii="Arial" w:hAnsi="Arial" w:cs="Arial"/>
                <w:b/>
                <w:sz w:val="20"/>
                <w:szCs w:val="20"/>
              </w:rPr>
              <w:tab/>
              <w:t xml:space="preserve">Rapport sur les actes d’intervention illicite 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3D58DA">
        <w:trPr>
          <w:cantSplit/>
        </w:trPr>
        <w:tc>
          <w:tcPr>
            <w:tcW w:w="8192" w:type="dxa"/>
          </w:tcPr>
          <w:p w:rsidR="005E32B6" w:rsidRPr="00BC24E2" w:rsidRDefault="004940FB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0FB">
              <w:rPr>
                <w:rFonts w:ascii="Arial" w:hAnsi="Arial" w:cs="Arial"/>
                <w:b/>
                <w:sz w:val="20"/>
                <w:szCs w:val="20"/>
              </w:rPr>
              <w:t xml:space="preserve">SECTION III  AVIATION GÉNÉRALE INTERNATIONALE </w:t>
            </w:r>
          </w:p>
        </w:tc>
        <w:tc>
          <w:tcPr>
            <w:tcW w:w="1877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Pr="00D06CDF" w:rsidRDefault="00530230" w:rsidP="00D06CDF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820886" w:history="1"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>1.1.</w:t>
              </w:r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ab/>
                <w:t>Respect des lois, règlements et procédures</w:t>
              </w:r>
              <w:r w:rsidR="003D58DA"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3D58DA" w:rsidRPr="00BC24E2" w:rsidRDefault="003D58DA" w:rsidP="00D06C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Pr="00BC24E2" w:rsidRDefault="003D58DA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698D">
              <w:rPr>
                <w:rFonts w:ascii="Arial" w:hAnsi="Arial" w:cs="Arial"/>
                <w:b/>
                <w:sz w:val="20"/>
                <w:szCs w:val="20"/>
              </w:rPr>
              <w:t>1.2.</w:t>
            </w:r>
            <w:r w:rsidRPr="00EB698D">
              <w:rPr>
                <w:rFonts w:ascii="Arial" w:hAnsi="Arial" w:cs="Arial"/>
                <w:b/>
                <w:sz w:val="20"/>
                <w:szCs w:val="20"/>
              </w:rPr>
              <w:tab/>
              <w:t>Marchandises dangereuses</w:t>
            </w:r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  <w:trHeight w:val="80"/>
        </w:trPr>
        <w:tc>
          <w:tcPr>
            <w:tcW w:w="8192" w:type="dxa"/>
          </w:tcPr>
          <w:p w:rsidR="003D58DA" w:rsidRPr="00BC24E2" w:rsidRDefault="003D58DA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698D">
              <w:rPr>
                <w:rFonts w:ascii="Arial" w:hAnsi="Arial" w:cs="Arial"/>
                <w:b/>
                <w:sz w:val="20"/>
                <w:szCs w:val="20"/>
              </w:rPr>
              <w:t>1.3.</w:t>
            </w:r>
            <w:r w:rsidRPr="00EB698D">
              <w:rPr>
                <w:rFonts w:ascii="Arial" w:hAnsi="Arial" w:cs="Arial"/>
                <w:b/>
                <w:sz w:val="20"/>
                <w:szCs w:val="20"/>
              </w:rPr>
              <w:tab/>
              <w:t>Usage de substances psychoactives</w:t>
            </w:r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Pr="00BC24E2" w:rsidRDefault="003D58DA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698D">
              <w:rPr>
                <w:rFonts w:ascii="Arial" w:hAnsi="Arial" w:cs="Arial"/>
                <w:b/>
                <w:sz w:val="20"/>
                <w:szCs w:val="20"/>
              </w:rPr>
              <w:t xml:space="preserve">CHAPITRE 2. PRÉPARATION ET EXÉCUTION DES VOLS </w:t>
            </w:r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Pr="004940FB" w:rsidRDefault="003D58DA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1F3B">
              <w:rPr>
                <w:rFonts w:ascii="Arial" w:hAnsi="Arial" w:cs="Arial"/>
                <w:b/>
                <w:sz w:val="20"/>
                <w:szCs w:val="20"/>
              </w:rPr>
              <w:t>2.1.</w:t>
            </w:r>
            <w:r w:rsidRPr="00DD1F3B">
              <w:rPr>
                <w:rFonts w:ascii="Arial" w:hAnsi="Arial" w:cs="Arial"/>
                <w:b/>
                <w:sz w:val="20"/>
                <w:szCs w:val="20"/>
              </w:rPr>
              <w:tab/>
              <w:t>Suffisance des installations et services d’exploitation</w:t>
            </w:r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Pr="004940FB" w:rsidRDefault="003D58DA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1F3B">
              <w:rPr>
                <w:rFonts w:ascii="Arial" w:hAnsi="Arial" w:cs="Arial"/>
                <w:b/>
                <w:sz w:val="20"/>
                <w:szCs w:val="20"/>
              </w:rPr>
              <w:t>2.2.</w:t>
            </w:r>
            <w:r w:rsidRPr="00DD1F3B">
              <w:rPr>
                <w:rFonts w:ascii="Arial" w:hAnsi="Arial" w:cs="Arial"/>
                <w:b/>
                <w:sz w:val="20"/>
                <w:szCs w:val="20"/>
              </w:rPr>
              <w:tab/>
              <w:t>Minimums opérationnels d’hélistation</w:t>
            </w:r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Pr="004940FB" w:rsidRDefault="003D58DA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1F3B">
              <w:rPr>
                <w:rFonts w:ascii="Arial" w:hAnsi="Arial" w:cs="Arial"/>
                <w:b/>
                <w:sz w:val="20"/>
                <w:szCs w:val="20"/>
              </w:rPr>
              <w:t>2.3.</w:t>
            </w:r>
            <w:r w:rsidRPr="00DD1F3B">
              <w:rPr>
                <w:rFonts w:ascii="Arial" w:hAnsi="Arial" w:cs="Arial"/>
                <w:b/>
                <w:sz w:val="20"/>
                <w:szCs w:val="20"/>
              </w:rPr>
              <w:tab/>
              <w:t>Consignes</w:t>
            </w:r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Pr="004940FB" w:rsidRDefault="003D58DA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1F3B">
              <w:rPr>
                <w:rFonts w:ascii="Arial" w:hAnsi="Arial" w:cs="Arial"/>
                <w:b/>
                <w:sz w:val="20"/>
                <w:szCs w:val="20"/>
              </w:rPr>
              <w:t>2.4.</w:t>
            </w:r>
            <w:r w:rsidRPr="00DD1F3B">
              <w:rPr>
                <w:rFonts w:ascii="Arial" w:hAnsi="Arial" w:cs="Arial"/>
                <w:b/>
                <w:sz w:val="20"/>
                <w:szCs w:val="20"/>
              </w:rPr>
              <w:tab/>
              <w:t>Aptitude au vol de l’hélicoptère et mesures de sécurité</w:t>
            </w:r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Pr="004940FB" w:rsidRDefault="003D58DA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1F3B">
              <w:rPr>
                <w:rFonts w:ascii="Arial" w:hAnsi="Arial" w:cs="Arial"/>
                <w:b/>
                <w:sz w:val="20"/>
                <w:szCs w:val="20"/>
              </w:rPr>
              <w:t>2.5.</w:t>
            </w:r>
            <w:r w:rsidRPr="00DD1F3B">
              <w:rPr>
                <w:rFonts w:ascii="Arial" w:hAnsi="Arial" w:cs="Arial"/>
                <w:b/>
                <w:sz w:val="20"/>
                <w:szCs w:val="20"/>
              </w:rPr>
              <w:tab/>
              <w:t>Observations et prévisions météorologiques</w:t>
            </w:r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Pr="004940FB" w:rsidRDefault="003D58DA" w:rsidP="00DD1F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1F3B">
              <w:rPr>
                <w:rFonts w:ascii="Arial" w:hAnsi="Arial" w:cs="Arial"/>
                <w:b/>
                <w:sz w:val="20"/>
                <w:szCs w:val="20"/>
              </w:rPr>
              <w:t>2.6.</w:t>
            </w:r>
            <w:r w:rsidRPr="00DD1F3B">
              <w:rPr>
                <w:rFonts w:ascii="Arial" w:hAnsi="Arial" w:cs="Arial"/>
                <w:b/>
                <w:sz w:val="20"/>
                <w:szCs w:val="20"/>
              </w:rPr>
              <w:tab/>
              <w:t>Limites imposées par les conditions météorologiques</w:t>
            </w:r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Pr="00D06CDF" w:rsidRDefault="00530230" w:rsidP="00D06CDF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820969" w:history="1"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>2.7.</w:t>
              </w:r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ab/>
                <w:t>Hélistations de dégagement</w:t>
              </w:r>
              <w:r w:rsidR="003D58DA"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3D58DA" w:rsidRPr="004940FB" w:rsidRDefault="003D58DA" w:rsidP="00D06C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Pr="004940FB" w:rsidRDefault="003D58DA" w:rsidP="00D06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1F3B">
              <w:rPr>
                <w:rFonts w:ascii="Arial" w:hAnsi="Arial" w:cs="Arial"/>
                <w:b/>
                <w:sz w:val="20"/>
                <w:szCs w:val="20"/>
              </w:rPr>
              <w:t>2.8.</w:t>
            </w:r>
            <w:r w:rsidRPr="00DD1F3B">
              <w:rPr>
                <w:rFonts w:ascii="Arial" w:hAnsi="Arial" w:cs="Arial"/>
                <w:b/>
                <w:sz w:val="20"/>
                <w:szCs w:val="20"/>
              </w:rPr>
              <w:tab/>
              <w:t>Réserves de carburant et de lubrifiant</w:t>
            </w:r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Default="003D58DA" w:rsidP="00D06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1F3B">
              <w:rPr>
                <w:rFonts w:ascii="Arial" w:hAnsi="Arial" w:cs="Arial"/>
                <w:b/>
                <w:sz w:val="20"/>
                <w:szCs w:val="20"/>
              </w:rPr>
              <w:t>2.9.</w:t>
            </w:r>
            <w:r w:rsidRPr="00DD1F3B">
              <w:rPr>
                <w:rFonts w:ascii="Arial" w:hAnsi="Arial" w:cs="Arial"/>
                <w:b/>
                <w:sz w:val="20"/>
                <w:szCs w:val="20"/>
              </w:rPr>
              <w:tab/>
              <w:t>Réserve d’oxygène</w:t>
            </w:r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Default="003D58DA" w:rsidP="00D06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1F3B">
              <w:rPr>
                <w:rFonts w:ascii="Arial" w:hAnsi="Arial" w:cs="Arial"/>
                <w:b/>
                <w:sz w:val="20"/>
                <w:szCs w:val="20"/>
              </w:rPr>
              <w:t>2.10.</w:t>
            </w:r>
            <w:r w:rsidRPr="00DD1F3B">
              <w:rPr>
                <w:rFonts w:ascii="Arial" w:hAnsi="Arial" w:cs="Arial"/>
                <w:b/>
                <w:sz w:val="20"/>
                <w:szCs w:val="20"/>
              </w:rPr>
              <w:tab/>
              <w:t>Emploi de l’oxygène</w:t>
            </w:r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Pr="00D06CDF" w:rsidRDefault="00530230" w:rsidP="00303E73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820973" w:history="1"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>2.11.</w:t>
              </w:r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ab/>
                <w:t>Instructions en cas d’urgence en vol</w:t>
              </w:r>
              <w:r w:rsidR="003D58DA"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  <w:trHeight w:val="80"/>
        </w:trPr>
        <w:tc>
          <w:tcPr>
            <w:tcW w:w="8192" w:type="dxa"/>
          </w:tcPr>
          <w:p w:rsidR="003D58DA" w:rsidRPr="00D06CDF" w:rsidRDefault="00530230" w:rsidP="00D06CDF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820974" w:history="1"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>2.12.</w:t>
              </w:r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ab/>
                <w:t>Observations météorologiques par les pilotes</w:t>
              </w:r>
            </w:hyperlink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Pr="00D06CDF" w:rsidRDefault="00530230" w:rsidP="00303E73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820975" w:history="1"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>2.13.</w:t>
              </w:r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ab/>
                <w:t>Conditions de vol dangereuses</w:t>
              </w:r>
              <w:r w:rsidR="003D58DA"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Pr="00D06CDF" w:rsidRDefault="00530230" w:rsidP="00303E73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820976" w:history="1"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>2.14.</w:t>
              </w:r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ab/>
                <w:t>Aptitude physique des membres de l’équipage de conduite</w:t>
              </w:r>
              <w:r w:rsidR="003D58DA"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Pr="00D06CDF" w:rsidRDefault="00530230" w:rsidP="00303E73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820977" w:history="1"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>2.15.</w:t>
              </w:r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ab/>
                <w:t>Membres de l’équipage de conduite à leur poste</w:t>
              </w:r>
              <w:r w:rsidR="003D58DA"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Pr="00D06CDF" w:rsidRDefault="00530230" w:rsidP="00303E73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820978" w:history="1"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>2.16.</w:t>
              </w:r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ab/>
                <w:t>Procédures de vol aux instruments</w:t>
              </w:r>
              <w:r w:rsidR="003D58DA"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  <w:trHeight w:val="80"/>
        </w:trPr>
        <w:tc>
          <w:tcPr>
            <w:tcW w:w="8192" w:type="dxa"/>
          </w:tcPr>
          <w:p w:rsidR="003D58DA" w:rsidRPr="00D06CDF" w:rsidRDefault="00530230" w:rsidP="00303E73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820979" w:history="1"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>2.17.</w:t>
              </w:r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ab/>
                <w:t>Instruction du personnel — Généralités</w:t>
              </w:r>
              <w:r w:rsidR="003D58DA"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Pr="00D06CDF" w:rsidRDefault="00530230" w:rsidP="000416BE">
            <w:pPr>
              <w:ind w:left="714" w:hanging="714"/>
              <w:rPr>
                <w:rFonts w:ascii="Arial" w:hAnsi="Arial" w:cs="Arial"/>
                <w:b/>
                <w:sz w:val="20"/>
                <w:szCs w:val="20"/>
              </w:rPr>
            </w:pPr>
            <w:hyperlink w:anchor="_Toc441820980" w:history="1"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>2.18.</w:t>
              </w:r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ab/>
                <w:t xml:space="preserve">Avitaillement en carburant avec des passagers à bord ou rotors en </w:t>
              </w:r>
              <w:r w:rsidR="000416BE">
                <w:rPr>
                  <w:rFonts w:ascii="Arial" w:hAnsi="Arial" w:cs="Arial"/>
                  <w:b/>
                  <w:sz w:val="20"/>
                  <w:szCs w:val="20"/>
                </w:rPr>
                <w:t xml:space="preserve">    </w:t>
              </w:r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>mouvement</w:t>
              </w:r>
              <w:r w:rsidR="003D58DA"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Pr="00D06CDF" w:rsidRDefault="00530230" w:rsidP="00303E73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820981" w:history="1"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>2.19.</w:t>
              </w:r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ab/>
                <w:t>Survol de l’eau</w:t>
              </w:r>
              <w:r w:rsidR="003D58DA"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Pr="00D06CDF" w:rsidRDefault="00530230" w:rsidP="00303E73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820982" w:history="1"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>CHAPITRE 3. LIMITES D’EMPLOI RELATIVES AUX PERFORMANCES DES HÉLICOPTÈRES</w:t>
              </w:r>
              <w:r w:rsidR="003D58DA"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Pr="00D06CDF" w:rsidRDefault="00530230" w:rsidP="00303E73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820983" w:history="1"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>CHAPITRE 4. ÉQUIPEMENT, INSTRUMENTS DE BORD ET DOCUMENTS DE VOL DES HÉLICOPTÈRES</w:t>
              </w:r>
              <w:r w:rsidR="003D58DA"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Pr="00D06CDF" w:rsidRDefault="00530230" w:rsidP="00303E73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820984" w:history="1"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>4.1.</w:t>
              </w:r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ab/>
                <w:t>Tous hélicoptères — Tous vols</w:t>
              </w:r>
              <w:r w:rsidR="003D58DA"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Pr="00D06CDF" w:rsidRDefault="00530230" w:rsidP="00D06CDF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820985" w:history="1"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>4.2.</w:t>
              </w:r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ab/>
                <w:t>Instruments et équipement pour le vol en régime VFR ou IFR — De jour et de nuit</w:t>
              </w:r>
              <w:r w:rsidR="003D58DA"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  <w:r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fldChar w:fldCharType="begin"/>
              </w:r>
              <w:r w:rsidR="003D58DA"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instrText xml:space="preserve"> PAGEREF _Toc441820985 \h </w:instrText>
              </w:r>
              <w:r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</w:r>
              <w:r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fldChar w:fldCharType="separate"/>
              </w:r>
              <w:r w:rsidR="003D58DA"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>85</w:t>
              </w:r>
              <w:r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Pr="00D06CDF" w:rsidRDefault="00530230" w:rsidP="00303E73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820986" w:history="1"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>4.3.</w:t>
              </w:r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ab/>
                <w:t>Tous hélicoptères — Survol de l’eau</w:t>
              </w:r>
              <w:r w:rsidR="003D58DA"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Pr="00D06CDF" w:rsidRDefault="00530230" w:rsidP="00303E73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820987" w:history="1"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>4.4.</w:t>
              </w:r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ab/>
                <w:t>Tous hélicoptères — Vols au-dessus de régions terrestres désignées</w:t>
              </w:r>
              <w:r w:rsidR="003D58DA"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  <w:r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fldChar w:fldCharType="begin"/>
              </w:r>
              <w:r w:rsidR="003D58DA"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instrText xml:space="preserve"> PAGEREF _Toc441820987 \h </w:instrText>
              </w:r>
              <w:r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</w:r>
              <w:r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Pr="00D06CDF" w:rsidRDefault="00530230" w:rsidP="00303E73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820988" w:history="1"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>4.5.</w:t>
              </w:r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ab/>
                <w:t>Tous hélicoptères — Vols à haute altitude</w:t>
              </w:r>
              <w:r w:rsidR="003D58DA"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Pr="00D06CDF" w:rsidRDefault="00530230" w:rsidP="00303E73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820989" w:history="1"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>4.6.</w:t>
              </w:r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ab/>
                <w:t>Tous hélicoptères devant répondre aux normes de certification acoustique de l’Annexe 16, Volume I</w:t>
              </w:r>
              <w:r w:rsidR="003D58DA"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Pr="00D06CDF" w:rsidRDefault="00530230" w:rsidP="00303E73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820990" w:history="1"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>4.7.</w:t>
              </w:r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ab/>
                <w:t>Enregistreurs de bord</w:t>
              </w:r>
              <w:r w:rsidR="003D58DA"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Pr="00D06CDF" w:rsidRDefault="00530230" w:rsidP="00303E73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820991" w:history="1"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>4.8.</w:t>
              </w:r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ab/>
                <w:t>Émetteur de localisation d’urgence (ELT)</w:t>
              </w:r>
              <w:r w:rsidR="003D58DA"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Pr="00D06CDF" w:rsidRDefault="00530230" w:rsidP="00303E73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820992" w:history="1"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>4.9.</w:t>
              </w:r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ab/>
                <w:t>Hélicoptères qui doivent être équipés d’un transpondeur signalant l’altitude-pression</w:t>
              </w:r>
              <w:r w:rsidR="003D58DA"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Pr="00D06CDF" w:rsidRDefault="00530230" w:rsidP="00303E73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820993" w:history="1"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>4.10.</w:t>
              </w:r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ab/>
                <w:t>Microphones</w:t>
              </w:r>
              <w:r w:rsidR="003D58DA"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Pr="00D06CDF" w:rsidRDefault="00530230" w:rsidP="00303E73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820994" w:history="1"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>4.11.</w:t>
              </w:r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ab/>
                <w:t>Hélicoptères équipés de systèmes de visualisation tête haute (HUD) et/ou de systèmes de vision améliorée (EVS)</w:t>
              </w:r>
              <w:r w:rsidR="003D58DA"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Pr="00D06CDF" w:rsidRDefault="00530230" w:rsidP="00303E73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820995" w:history="1"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>CHAPITRE 5. ÉQUIPEMENT DE COMMUNICATIONS ET DE NAVIGATION DE BORD DES HÉLICOPTÈRES</w:t>
              </w:r>
              <w:r w:rsidR="003D58DA"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Pr="00D06CDF" w:rsidRDefault="00530230" w:rsidP="00303E73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820996" w:history="1"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>5.1.</w:t>
              </w:r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ab/>
                <w:t>Équipement de communications</w:t>
              </w:r>
              <w:r w:rsidR="003D58DA"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Pr="00D06CDF" w:rsidRDefault="00530230" w:rsidP="00303E73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820997" w:history="1"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>5.2.</w:t>
              </w:r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ab/>
                <w:t>Équipement de navigation</w:t>
              </w:r>
              <w:r w:rsidR="003D58DA"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Pr="00D06CDF" w:rsidRDefault="00530230" w:rsidP="00303E73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820998" w:history="1"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>CHAPITRE 6. ENTRETIEN DES HÉLICOPTÈRES</w:t>
              </w:r>
              <w:r w:rsidR="003D58DA"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Pr="00D06CDF" w:rsidRDefault="00530230" w:rsidP="00303E73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820999" w:history="1"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>6.1.</w:t>
              </w:r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ab/>
                <w:t>Responsabilités</w:t>
              </w:r>
              <w:r w:rsidR="003D58DA"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Pr="00D06CDF" w:rsidRDefault="00530230" w:rsidP="00303E73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821000" w:history="1"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>6.2.</w:t>
              </w:r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ab/>
                <w:t>États de maintenance</w:t>
              </w:r>
            </w:hyperlink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Pr="00D06CDF" w:rsidRDefault="00530230" w:rsidP="00303E73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821001" w:history="1"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>6.3.</w:t>
              </w:r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ab/>
                <w:t>Renseignements sur le maintien de la navigabilité</w:t>
              </w:r>
              <w:r w:rsidR="003D58DA"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Pr="00D06CDF" w:rsidRDefault="00530230" w:rsidP="00303E73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821002" w:history="1"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>6.4.</w:t>
              </w:r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ab/>
                <w:t>Modifications et réparations</w:t>
              </w:r>
              <w:r w:rsidR="003D58DA"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Pr="00D06CDF" w:rsidRDefault="00530230" w:rsidP="00303E73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821003" w:history="1"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>6.5.</w:t>
              </w:r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ab/>
                <w:t>Fiche de maintenance</w:t>
              </w:r>
              <w:r w:rsidR="003D58DA"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Pr="00D06CDF" w:rsidRDefault="00530230" w:rsidP="00303E73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821004" w:history="1"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>CHAPITRE 7. ÉQUIPAGE DE CONDUITE DES HÉLICOPTÈRES</w:t>
              </w:r>
              <w:r w:rsidR="003D58DA"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  <w:r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fldChar w:fldCharType="begin"/>
              </w:r>
              <w:r w:rsidR="003D58DA"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instrText xml:space="preserve"> PAGEREF _Toc441821004 \h </w:instrText>
              </w:r>
              <w:r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</w:r>
              <w:r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Pr="00D06CDF" w:rsidRDefault="00530230" w:rsidP="00303E73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821005" w:history="1"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>7.1.</w:t>
              </w:r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ab/>
                <w:t>Qualifications</w:t>
              </w:r>
            </w:hyperlink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Pr="00D06CDF" w:rsidRDefault="00530230" w:rsidP="00303E73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821006" w:history="1"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>7.2.</w:t>
              </w:r>
              <w:r w:rsidR="003D58DA" w:rsidRPr="00D06CDF">
                <w:rPr>
                  <w:rFonts w:ascii="Arial" w:hAnsi="Arial" w:cs="Arial"/>
                  <w:b/>
                  <w:sz w:val="20"/>
                  <w:szCs w:val="20"/>
                </w:rPr>
                <w:tab/>
                <w:t>Composition de l’équipage de conduite</w:t>
              </w:r>
              <w:r w:rsidR="003D58DA" w:rsidRPr="00D06CD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Default="003D58DA" w:rsidP="00D06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1F3B">
              <w:rPr>
                <w:rFonts w:ascii="Arial" w:hAnsi="Arial" w:cs="Arial"/>
                <w:b/>
                <w:sz w:val="20"/>
                <w:szCs w:val="20"/>
              </w:rPr>
              <w:t>APPENDICE 2. SPÉCIFICATIONS SUPPLÉMENTAIRES RELATIVES À L’EXPLOITATION D’HÉLICOPTÈRES EN CLASSE DE PERFORMANCES 3 DANS DES CONDITIONS MÉTÉOROLOGIQUES DE VOL AUX INSTRUMENTS (IMC)</w:t>
            </w:r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Default="003D58DA" w:rsidP="00D06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1F3B">
              <w:rPr>
                <w:rFonts w:ascii="Arial" w:hAnsi="Arial" w:cs="Arial"/>
                <w:b/>
                <w:sz w:val="20"/>
                <w:szCs w:val="20"/>
              </w:rPr>
              <w:t>APPENDICE 4. ENREGISTREURS DE BORD</w:t>
            </w:r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Default="003D58DA" w:rsidP="00D06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1F3B">
              <w:rPr>
                <w:rFonts w:ascii="Arial" w:hAnsi="Arial" w:cs="Arial"/>
                <w:b/>
                <w:sz w:val="20"/>
                <w:szCs w:val="20"/>
              </w:rPr>
              <w:t>SUPPLÉMENT A. PERFORMANCES DES HÉLICOPTÈRES LIÉES AUX LIMITES D’EMPLOI</w:t>
            </w:r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Default="003D58DA" w:rsidP="00D06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1F3B">
              <w:rPr>
                <w:rFonts w:ascii="Arial" w:hAnsi="Arial" w:cs="Arial"/>
                <w:b/>
                <w:sz w:val="20"/>
                <w:szCs w:val="20"/>
              </w:rPr>
              <w:t>SUPPLÉMENT B. LIMITATIONS DU TEMPS DE VOL ET DE LA PÉRIODE DE SERVICE DE VOL</w:t>
            </w:r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Default="003D58DA" w:rsidP="00D06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1F3B">
              <w:rPr>
                <w:rFonts w:ascii="Arial" w:hAnsi="Arial" w:cs="Arial"/>
                <w:b/>
                <w:sz w:val="20"/>
                <w:szCs w:val="20"/>
              </w:rPr>
              <w:t>SUPPLÉMENT C. FOURNITURES MÉDICALES</w:t>
            </w:r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Default="003D58DA" w:rsidP="00D06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1F3B">
              <w:rPr>
                <w:rFonts w:ascii="Arial" w:hAnsi="Arial" w:cs="Arial"/>
                <w:b/>
                <w:sz w:val="20"/>
                <w:szCs w:val="20"/>
              </w:rPr>
              <w:t>SUPPLÉMENT D. LISTE MINIMALE D’ÉQUIPEMENT (LME)</w:t>
            </w:r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Default="003D58DA" w:rsidP="00D06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1F3B">
              <w:rPr>
                <w:rFonts w:ascii="Arial" w:hAnsi="Arial" w:cs="Arial"/>
                <w:b/>
                <w:sz w:val="20"/>
                <w:szCs w:val="20"/>
              </w:rPr>
              <w:t>SUPPLÉMENT F. SYSTÈME DE DOCUMENTS SUR LA SÉCURITÉ DES VOLS</w:t>
            </w:r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Default="003D58DA" w:rsidP="00D06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1F3B">
              <w:rPr>
                <w:rFonts w:ascii="Arial" w:hAnsi="Arial" w:cs="Arial"/>
                <w:b/>
                <w:sz w:val="20"/>
                <w:szCs w:val="20"/>
              </w:rPr>
              <w:t>SUPPLÉMENT G. TENEUR DU MANUEL D’EXPLOITATION</w:t>
            </w:r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Pr="00EA0FC5" w:rsidRDefault="003D58DA" w:rsidP="00EA0FC5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A0FC5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EA0FC5">
              <w:rPr>
                <w:rFonts w:ascii="Arial" w:hAnsi="Arial" w:cs="Arial"/>
                <w:b/>
                <w:sz w:val="20"/>
                <w:szCs w:val="20"/>
              </w:rPr>
              <w:tab/>
              <w:t>Structure</w:t>
            </w:r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Pr="00EA0FC5" w:rsidRDefault="003D58DA" w:rsidP="00EA0FC5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A0FC5">
              <w:rPr>
                <w:rFonts w:ascii="Arial" w:hAnsi="Arial" w:cs="Arial"/>
                <w:b/>
                <w:sz w:val="20"/>
                <w:szCs w:val="20"/>
              </w:rPr>
              <w:lastRenderedPageBreak/>
              <w:t>2.</w:t>
            </w:r>
            <w:r w:rsidRPr="00EA0FC5">
              <w:rPr>
                <w:rFonts w:ascii="Arial" w:hAnsi="Arial" w:cs="Arial"/>
                <w:b/>
                <w:sz w:val="20"/>
                <w:szCs w:val="20"/>
              </w:rPr>
              <w:tab/>
              <w:t>Teneur</w:t>
            </w:r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Default="003D58DA" w:rsidP="00D06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1F3B">
              <w:rPr>
                <w:rFonts w:ascii="Arial" w:hAnsi="Arial" w:cs="Arial"/>
                <w:b/>
                <w:sz w:val="20"/>
                <w:szCs w:val="20"/>
              </w:rPr>
              <w:t>SUPPLÉMENT H. ÉLÉMENTS INDICATIFS SUPPLÉMENTAIRES RELATIFS À L’EXPLOITATION D’HÉLICOPTÈRES EN CLASSE DE PERFORMANCES 3 DANS DES CONDITIONS MÉTÉOROLOGIQUES DE VOL AUX INSTRUMENTS (IMC)</w:t>
            </w:r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D58DA" w:rsidRPr="00BC24E2" w:rsidTr="003D58DA">
        <w:trPr>
          <w:cantSplit/>
        </w:trPr>
        <w:tc>
          <w:tcPr>
            <w:tcW w:w="8192" w:type="dxa"/>
          </w:tcPr>
          <w:p w:rsidR="003D58DA" w:rsidRDefault="003D58DA" w:rsidP="00D06C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DD1F3B">
              <w:rPr>
                <w:rFonts w:ascii="Arial" w:hAnsi="Arial" w:cs="Arial"/>
                <w:b/>
                <w:sz w:val="20"/>
                <w:szCs w:val="20"/>
              </w:rPr>
              <w:t>UPPLÉMENT I. DISPOSITIFS DE VISUALISATION TÊTE HAUTE (HUD), AFFICHAGES ÉQUIVALENTS ET SYSTÈMES DE VISION</w:t>
            </w:r>
          </w:p>
        </w:tc>
        <w:tc>
          <w:tcPr>
            <w:tcW w:w="1877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3D58DA" w:rsidRPr="00BC24E2" w:rsidRDefault="003D58DA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4" w:type="dxa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6" w:type="dxa"/>
            <w:gridSpan w:val="3"/>
            <w:shd w:val="clear" w:color="auto" w:fill="E7E6E6" w:themeFill="background2"/>
            <w:vAlign w:val="center"/>
          </w:tcPr>
          <w:p w:rsidR="003D58DA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58DA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</w:tbl>
    <w:p w:rsidR="003D58DA" w:rsidRDefault="003D58DA" w:rsidP="00400109">
      <w:pPr>
        <w:rPr>
          <w:rFonts w:ascii="Arial" w:hAnsi="Arial" w:cs="Arial"/>
          <w:b/>
          <w:sz w:val="20"/>
          <w:szCs w:val="20"/>
        </w:rPr>
      </w:pPr>
    </w:p>
    <w:p w:rsidR="003D58DA" w:rsidRDefault="003D58DA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tbl>
      <w:tblPr>
        <w:tblW w:w="14601" w:type="dxa"/>
        <w:tblInd w:w="-147" w:type="dxa"/>
        <w:tblLook w:val="01E0"/>
      </w:tblPr>
      <w:tblGrid>
        <w:gridCol w:w="4678"/>
        <w:gridCol w:w="2977"/>
        <w:gridCol w:w="4224"/>
        <w:gridCol w:w="850"/>
        <w:gridCol w:w="851"/>
        <w:gridCol w:w="1021"/>
      </w:tblGrid>
      <w:tr w:rsidR="00692063" w:rsidRPr="00BC24E2" w:rsidTr="00F7049C">
        <w:trPr>
          <w:cantSplit/>
          <w:trHeight w:val="561"/>
          <w:tblHeader/>
        </w:trPr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2063" w:rsidRPr="00BC24E2" w:rsidRDefault="00F7049C" w:rsidP="00EA0F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lastRenderedPageBreak/>
              <w:br w:type="page"/>
            </w:r>
            <w:r w:rsidR="007B5FAA" w:rsidRPr="00BC24E2">
              <w:rPr>
                <w:rFonts w:ascii="Arial" w:eastAsia="Calibri" w:hAnsi="Arial" w:cs="Arial"/>
                <w:b/>
              </w:rPr>
              <w:t>Annexe 1 au RAS 06  Organisme de Maintenance Agrées</w:t>
            </w:r>
          </w:p>
        </w:tc>
      </w:tr>
      <w:tr w:rsidR="00692063" w:rsidRPr="00BC24E2" w:rsidTr="005E32B6">
        <w:trPr>
          <w:cantSplit/>
          <w:tblHeader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92063" w:rsidRPr="00BC24E2" w:rsidRDefault="00B0515C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eastAsia="Calibri" w:hAnsi="Arial" w:cs="Arial"/>
                <w:b/>
                <w:sz w:val="24"/>
              </w:rPr>
              <w:t>REFERENCES DU RAS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92063" w:rsidRPr="00BC24E2" w:rsidRDefault="00926159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  <w:lang w:val="en-GB"/>
              </w:rPr>
              <w:t>RÉFÉRENCE DU MANUAL EXPLOITANT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(Chapitre</w:t>
            </w:r>
            <w:r w:rsidRPr="00BC24E2">
              <w:rPr>
                <w:rFonts w:ascii="Arial" w:hAnsi="Arial" w:cs="Arial"/>
                <w:b/>
                <w:sz w:val="20"/>
                <w:szCs w:val="20"/>
                <w:lang w:val="en-GB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Page)</w:t>
            </w:r>
            <w:r w:rsidRPr="00BC24E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BC24E2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OPERATOR MANUAL REFERENCE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92063" w:rsidRPr="00BC24E2" w:rsidRDefault="00692063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OBSERVATIONS DU POSTULANT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92063" w:rsidRPr="00BC24E2" w:rsidRDefault="00692063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 xml:space="preserve">RESERVE A </w:t>
            </w:r>
            <w:r w:rsidR="00CC6CC5" w:rsidRPr="00BC24E2">
              <w:rPr>
                <w:rFonts w:ascii="Arial" w:hAnsi="Arial" w:cs="Arial"/>
                <w:b/>
                <w:sz w:val="20"/>
                <w:szCs w:val="20"/>
              </w:rPr>
              <w:t>L’ANACIM</w:t>
            </w:r>
          </w:p>
        </w:tc>
      </w:tr>
      <w:tr w:rsidR="005E32B6" w:rsidRPr="00BC24E2" w:rsidTr="0067241B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BC24E2" w:rsidRDefault="005928A6" w:rsidP="00B051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515C">
              <w:rPr>
                <w:rFonts w:ascii="Arial" w:hAnsi="Arial" w:cs="Arial"/>
                <w:b/>
                <w:sz w:val="20"/>
                <w:szCs w:val="20"/>
              </w:rPr>
              <w:t xml:space="preserve">145.1. Généralités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67241B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BC24E2" w:rsidRDefault="005928A6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515C">
              <w:rPr>
                <w:rFonts w:ascii="Arial" w:hAnsi="Arial" w:cs="Arial"/>
                <w:b/>
                <w:sz w:val="20"/>
                <w:szCs w:val="20"/>
              </w:rPr>
              <w:t xml:space="preserve">145.2. Certification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67241B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BC24E2" w:rsidRDefault="005928A6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515C">
              <w:rPr>
                <w:rFonts w:ascii="Arial" w:hAnsi="Arial" w:cs="Arial"/>
                <w:b/>
                <w:sz w:val="20"/>
                <w:szCs w:val="20"/>
              </w:rPr>
              <w:t xml:space="preserve">145.3. Installations, équipements, outillages et matériels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67241B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BC24E2" w:rsidRDefault="005928A6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515C">
              <w:rPr>
                <w:rFonts w:ascii="Arial" w:hAnsi="Arial" w:cs="Arial"/>
                <w:b/>
                <w:sz w:val="20"/>
                <w:szCs w:val="20"/>
              </w:rPr>
              <w:t xml:space="preserve">145.4. Exigences en </w:t>
            </w:r>
            <w:r w:rsidR="000416BE" w:rsidRPr="00B0515C">
              <w:rPr>
                <w:rFonts w:ascii="Arial" w:hAnsi="Arial" w:cs="Arial"/>
                <w:b/>
                <w:sz w:val="20"/>
                <w:szCs w:val="20"/>
              </w:rPr>
              <w:t>matière</w:t>
            </w:r>
            <w:r w:rsidRPr="00B0515C">
              <w:rPr>
                <w:rFonts w:ascii="Arial" w:hAnsi="Arial" w:cs="Arial"/>
                <w:b/>
                <w:sz w:val="20"/>
                <w:szCs w:val="20"/>
              </w:rPr>
              <w:t xml:space="preserve"> de personnel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5E32B6" w:rsidRPr="00BC24E2" w:rsidTr="0067241B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BC24E2" w:rsidRDefault="005928A6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515C">
              <w:rPr>
                <w:rFonts w:ascii="Arial" w:hAnsi="Arial" w:cs="Arial"/>
                <w:b/>
                <w:sz w:val="20"/>
                <w:szCs w:val="20"/>
              </w:rPr>
              <w:t xml:space="preserve">145.5. Rėgles de fonctionnement de l’OMA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B6" w:rsidRPr="00BC24E2" w:rsidRDefault="005E32B6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E32B6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E32B6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67241B" w:rsidRPr="00BC24E2" w:rsidTr="005928A6">
        <w:trPr>
          <w:cantSplit/>
          <w:trHeight w:val="2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1B" w:rsidRPr="00BC24E2" w:rsidRDefault="005928A6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515C">
              <w:rPr>
                <w:rFonts w:ascii="Arial" w:hAnsi="Arial" w:cs="Arial"/>
                <w:b/>
                <w:sz w:val="20"/>
                <w:szCs w:val="20"/>
              </w:rPr>
              <w:t>145.6. Constatations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1B" w:rsidRPr="00BC24E2" w:rsidRDefault="0067241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1B" w:rsidRPr="00BC24E2" w:rsidRDefault="0067241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7241B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41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67241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7241B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41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67241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7241B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41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67241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67241B" w:rsidRPr="00BC24E2" w:rsidTr="0067241B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1B" w:rsidRPr="00BC24E2" w:rsidRDefault="005928A6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515C">
              <w:rPr>
                <w:rFonts w:ascii="Arial" w:hAnsi="Arial" w:cs="Arial"/>
                <w:b/>
                <w:sz w:val="20"/>
                <w:szCs w:val="20"/>
              </w:rPr>
              <w:t xml:space="preserve">Appendice 1. Qualifications de l’OMA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1B" w:rsidRPr="00BC24E2" w:rsidRDefault="0067241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1B" w:rsidRPr="00BC24E2" w:rsidRDefault="0067241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7241B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41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67241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7241B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41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67241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7241B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41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67241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67241B" w:rsidRPr="00BC24E2" w:rsidTr="0067241B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1B" w:rsidRPr="00BC24E2" w:rsidRDefault="005928A6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515C">
              <w:rPr>
                <w:rFonts w:ascii="Arial" w:hAnsi="Arial" w:cs="Arial"/>
                <w:b/>
                <w:sz w:val="20"/>
                <w:szCs w:val="20"/>
              </w:rPr>
              <w:t xml:space="preserve">Appendice 2. Certificat de remise en service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1B" w:rsidRPr="00BC24E2" w:rsidRDefault="0067241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1B" w:rsidRPr="00BC24E2" w:rsidRDefault="0067241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7241B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41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67241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7241B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41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67241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7241B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41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67241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67241B" w:rsidRPr="00BC24E2" w:rsidTr="0067241B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1B" w:rsidRPr="00BC24E2" w:rsidRDefault="005928A6" w:rsidP="005928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515C">
              <w:rPr>
                <w:rFonts w:ascii="Arial" w:hAnsi="Arial" w:cs="Arial"/>
                <w:b/>
                <w:sz w:val="20"/>
                <w:szCs w:val="20"/>
              </w:rPr>
              <w:t xml:space="preserve">Appendice 3. Certificat d’autorisation de remise en service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1B" w:rsidRPr="00BC24E2" w:rsidRDefault="0067241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1B" w:rsidRPr="00BC24E2" w:rsidRDefault="0067241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7241B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41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67241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7241B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41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67241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7241B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41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67241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67241B" w:rsidRPr="00BC24E2" w:rsidTr="0067241B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1B" w:rsidRPr="00BC24E2" w:rsidRDefault="005928A6" w:rsidP="00B051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515C">
              <w:rPr>
                <w:rFonts w:ascii="Arial" w:hAnsi="Arial" w:cs="Arial"/>
                <w:b/>
                <w:sz w:val="20"/>
                <w:szCs w:val="20"/>
              </w:rPr>
              <w:t xml:space="preserve">Appendice 4. Modèle de supplément au MOE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1B" w:rsidRPr="00BC24E2" w:rsidRDefault="0067241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1B" w:rsidRPr="00BC24E2" w:rsidRDefault="0067241B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7241B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41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67241B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7241B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41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67241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7241B" w:rsidRPr="00BC24E2" w:rsidRDefault="00530230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41B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67241B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0515C" w:rsidRPr="00BC24E2" w:rsidTr="0067241B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5C" w:rsidRPr="00B0515C" w:rsidRDefault="00B0515C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515C">
              <w:rPr>
                <w:rFonts w:ascii="Arial" w:hAnsi="Arial" w:cs="Arial"/>
                <w:b/>
                <w:sz w:val="20"/>
                <w:szCs w:val="20"/>
              </w:rPr>
              <w:t>Appendice 5. Modèle de certificat d’agrément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5C" w:rsidRPr="00BC24E2" w:rsidRDefault="00B0515C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5C" w:rsidRPr="00BC24E2" w:rsidRDefault="00B0515C" w:rsidP="007117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</w:tbl>
    <w:p w:rsidR="003D58DA" w:rsidRDefault="003D58DA">
      <w:pPr>
        <w:spacing w:after="160" w:line="259" w:lineRule="auto"/>
        <w:rPr>
          <w:rFonts w:ascii="Arial" w:hAnsi="Arial" w:cs="Arial"/>
        </w:rPr>
      </w:pPr>
    </w:p>
    <w:p w:rsidR="007B5FAA" w:rsidRPr="00BC24E2" w:rsidRDefault="008A6EEE">
      <w:pPr>
        <w:spacing w:after="160" w:line="259" w:lineRule="auto"/>
        <w:rPr>
          <w:rFonts w:ascii="Arial" w:hAnsi="Arial" w:cs="Arial"/>
        </w:rPr>
      </w:pPr>
      <w:r w:rsidRPr="00BC24E2">
        <w:rPr>
          <w:rFonts w:ascii="Arial" w:hAnsi="Arial" w:cs="Arial"/>
        </w:rPr>
        <w:br w:type="page"/>
      </w:r>
    </w:p>
    <w:tbl>
      <w:tblPr>
        <w:tblW w:w="146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  <w:gridCol w:w="2977"/>
        <w:gridCol w:w="4224"/>
        <w:gridCol w:w="709"/>
        <w:gridCol w:w="992"/>
        <w:gridCol w:w="1021"/>
      </w:tblGrid>
      <w:tr w:rsidR="007B5FAA" w:rsidRPr="00BC24E2" w:rsidTr="00AB4AF4">
        <w:trPr>
          <w:cantSplit/>
          <w:trHeight w:val="561"/>
          <w:tblHeader/>
        </w:trPr>
        <w:tc>
          <w:tcPr>
            <w:tcW w:w="14601" w:type="dxa"/>
            <w:gridSpan w:val="6"/>
            <w:shd w:val="clear" w:color="auto" w:fill="DEEAF6" w:themeFill="accent1" w:themeFillTint="33"/>
            <w:vAlign w:val="center"/>
          </w:tcPr>
          <w:p w:rsidR="007B5FAA" w:rsidRPr="00E9533E" w:rsidRDefault="007B5FAA" w:rsidP="00AB4A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eastAsia="Calibri" w:hAnsi="Arial" w:cs="Arial"/>
                <w:b/>
              </w:rPr>
              <w:lastRenderedPageBreak/>
              <w:t>Annexe 2 au RAS 06  Opérateurs  d’Assistance en Escale</w:t>
            </w:r>
          </w:p>
        </w:tc>
      </w:tr>
      <w:tr w:rsidR="007B5FAA" w:rsidRPr="00BC24E2" w:rsidTr="00AB4AF4">
        <w:trPr>
          <w:cantSplit/>
          <w:tblHeader/>
        </w:trPr>
        <w:tc>
          <w:tcPr>
            <w:tcW w:w="4678" w:type="dxa"/>
            <w:shd w:val="clear" w:color="auto" w:fill="E6E6E6"/>
            <w:vAlign w:val="center"/>
          </w:tcPr>
          <w:p w:rsidR="007B5FAA" w:rsidRPr="00BC24E2" w:rsidRDefault="00B0515C" w:rsidP="00AB4AF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24E2">
              <w:rPr>
                <w:rFonts w:ascii="Arial" w:eastAsia="Calibri" w:hAnsi="Arial" w:cs="Arial"/>
                <w:b/>
                <w:sz w:val="24"/>
              </w:rPr>
              <w:t>REFERENCES DU RAS</w:t>
            </w:r>
          </w:p>
        </w:tc>
        <w:tc>
          <w:tcPr>
            <w:tcW w:w="2977" w:type="dxa"/>
            <w:shd w:val="clear" w:color="auto" w:fill="E6E6E6"/>
            <w:vAlign w:val="center"/>
          </w:tcPr>
          <w:p w:rsidR="007B5FAA" w:rsidRPr="00BC24E2" w:rsidRDefault="00926159" w:rsidP="00AB4AF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  <w:lang w:val="en-GB"/>
              </w:rPr>
              <w:t>RÉFÉRENCE DU MANUAL EXPLOITANT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(Chapitre</w:t>
            </w:r>
            <w:r w:rsidRPr="00BC24E2">
              <w:rPr>
                <w:rFonts w:ascii="Arial" w:hAnsi="Arial" w:cs="Arial"/>
                <w:b/>
                <w:sz w:val="20"/>
                <w:szCs w:val="20"/>
                <w:lang w:val="en-GB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Page)</w:t>
            </w:r>
            <w:r w:rsidRPr="00BC24E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BC24E2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OPERATOR MANUAL REFERENCE</w:t>
            </w:r>
          </w:p>
        </w:tc>
        <w:tc>
          <w:tcPr>
            <w:tcW w:w="4224" w:type="dxa"/>
            <w:shd w:val="clear" w:color="auto" w:fill="E6E6E6"/>
            <w:vAlign w:val="center"/>
          </w:tcPr>
          <w:p w:rsidR="007B5FAA" w:rsidRPr="00BC24E2" w:rsidRDefault="007B5FAA" w:rsidP="00AB4AF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  <w:lang w:val="en-GB"/>
              </w:rPr>
              <w:t>OBSERVATIONS DU POSTULANT</w:t>
            </w:r>
          </w:p>
        </w:tc>
        <w:tc>
          <w:tcPr>
            <w:tcW w:w="2722" w:type="dxa"/>
            <w:gridSpan w:val="3"/>
            <w:shd w:val="clear" w:color="auto" w:fill="E6E6E6"/>
          </w:tcPr>
          <w:p w:rsidR="007B5FAA" w:rsidRPr="00BC24E2" w:rsidRDefault="007B5FAA" w:rsidP="00AB4AF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RESERVE A L’ANACIM</w:t>
            </w:r>
          </w:p>
        </w:tc>
      </w:tr>
      <w:tr w:rsidR="00B0515C" w:rsidRPr="00BC24E2" w:rsidTr="00A878A2">
        <w:trPr>
          <w:trHeight w:val="477"/>
        </w:trPr>
        <w:tc>
          <w:tcPr>
            <w:tcW w:w="4678" w:type="dxa"/>
            <w:vAlign w:val="center"/>
          </w:tcPr>
          <w:p w:rsidR="00B0515C" w:rsidRPr="00B0515C" w:rsidRDefault="00B0515C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515C">
              <w:rPr>
                <w:rFonts w:ascii="Arial" w:hAnsi="Arial" w:cs="Arial"/>
                <w:b/>
                <w:sz w:val="20"/>
                <w:szCs w:val="20"/>
              </w:rPr>
              <w:t>1. GENERALITES</w:t>
            </w:r>
          </w:p>
        </w:tc>
        <w:tc>
          <w:tcPr>
            <w:tcW w:w="2977" w:type="dxa"/>
            <w:vAlign w:val="center"/>
          </w:tcPr>
          <w:p w:rsidR="00B0515C" w:rsidRPr="00BC24E2" w:rsidRDefault="00B0515C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B0515C" w:rsidRPr="00BC24E2" w:rsidRDefault="00B0515C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0515C" w:rsidRPr="00BC24E2" w:rsidTr="00A878A2">
        <w:trPr>
          <w:trHeight w:val="543"/>
        </w:trPr>
        <w:tc>
          <w:tcPr>
            <w:tcW w:w="4678" w:type="dxa"/>
            <w:vAlign w:val="center"/>
          </w:tcPr>
          <w:p w:rsidR="00B0515C" w:rsidRPr="00B0515C" w:rsidRDefault="00B0515C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515C">
              <w:rPr>
                <w:rFonts w:ascii="Arial" w:hAnsi="Arial" w:cs="Arial"/>
                <w:b/>
                <w:sz w:val="20"/>
                <w:szCs w:val="20"/>
              </w:rPr>
              <w:t>2. CERTIFICATION</w:t>
            </w:r>
          </w:p>
        </w:tc>
        <w:tc>
          <w:tcPr>
            <w:tcW w:w="2977" w:type="dxa"/>
            <w:vAlign w:val="center"/>
          </w:tcPr>
          <w:p w:rsidR="00B0515C" w:rsidRPr="00BC24E2" w:rsidRDefault="00B0515C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B0515C" w:rsidRPr="00BC24E2" w:rsidRDefault="00B0515C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0515C" w:rsidRPr="00BC24E2" w:rsidTr="00A878A2">
        <w:trPr>
          <w:trHeight w:val="708"/>
        </w:trPr>
        <w:tc>
          <w:tcPr>
            <w:tcW w:w="4678" w:type="dxa"/>
            <w:vAlign w:val="center"/>
          </w:tcPr>
          <w:p w:rsidR="00B0515C" w:rsidRPr="00B0515C" w:rsidRDefault="00B0515C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515C">
              <w:rPr>
                <w:rFonts w:ascii="Arial" w:hAnsi="Arial" w:cs="Arial"/>
                <w:b/>
                <w:sz w:val="20"/>
                <w:szCs w:val="20"/>
              </w:rPr>
              <w:t>3. LOCAUX, EQUIPEMENTS, INSTRUMENTS ET MATERIELS</w:t>
            </w:r>
          </w:p>
        </w:tc>
        <w:tc>
          <w:tcPr>
            <w:tcW w:w="2977" w:type="dxa"/>
            <w:vAlign w:val="center"/>
          </w:tcPr>
          <w:p w:rsidR="00B0515C" w:rsidRPr="00E9533E" w:rsidRDefault="00B0515C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B0515C" w:rsidRPr="00E9533E" w:rsidRDefault="00B0515C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0515C" w:rsidRPr="00BC24E2" w:rsidTr="00A878A2">
        <w:trPr>
          <w:trHeight w:val="420"/>
        </w:trPr>
        <w:tc>
          <w:tcPr>
            <w:tcW w:w="4678" w:type="dxa"/>
            <w:vAlign w:val="center"/>
          </w:tcPr>
          <w:p w:rsidR="00B0515C" w:rsidRPr="00B0515C" w:rsidRDefault="00B0515C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515C">
              <w:rPr>
                <w:rFonts w:ascii="Arial" w:hAnsi="Arial" w:cs="Arial"/>
                <w:b/>
                <w:sz w:val="20"/>
                <w:szCs w:val="20"/>
              </w:rPr>
              <w:t>4. ADMINISTRATION</w:t>
            </w:r>
          </w:p>
        </w:tc>
        <w:tc>
          <w:tcPr>
            <w:tcW w:w="2977" w:type="dxa"/>
            <w:vAlign w:val="center"/>
          </w:tcPr>
          <w:p w:rsidR="00B0515C" w:rsidRPr="00BC24E2" w:rsidRDefault="00B0515C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24" w:type="dxa"/>
            <w:vAlign w:val="center"/>
          </w:tcPr>
          <w:p w:rsidR="00B0515C" w:rsidRPr="00BC24E2" w:rsidRDefault="00B0515C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0515C" w:rsidRPr="00BC24E2" w:rsidTr="00A878A2">
        <w:trPr>
          <w:trHeight w:val="398"/>
        </w:trPr>
        <w:tc>
          <w:tcPr>
            <w:tcW w:w="4678" w:type="dxa"/>
            <w:vAlign w:val="center"/>
          </w:tcPr>
          <w:p w:rsidR="00B0515C" w:rsidRPr="00B0515C" w:rsidRDefault="00B0515C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515C">
              <w:rPr>
                <w:rFonts w:ascii="Arial" w:hAnsi="Arial" w:cs="Arial"/>
                <w:b/>
                <w:sz w:val="20"/>
                <w:szCs w:val="20"/>
              </w:rPr>
              <w:t>5. REGLES DE FONCTIONNEMENT</w:t>
            </w:r>
          </w:p>
        </w:tc>
        <w:tc>
          <w:tcPr>
            <w:tcW w:w="2977" w:type="dxa"/>
            <w:vAlign w:val="center"/>
          </w:tcPr>
          <w:p w:rsidR="00B0515C" w:rsidRPr="00BC24E2" w:rsidRDefault="00B0515C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24" w:type="dxa"/>
            <w:vAlign w:val="center"/>
          </w:tcPr>
          <w:p w:rsidR="00B0515C" w:rsidRPr="00BC24E2" w:rsidRDefault="00B0515C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</w:tbl>
    <w:p w:rsidR="00A878A2" w:rsidRDefault="00A878A2">
      <w:pPr>
        <w:spacing w:after="160" w:line="259" w:lineRule="auto"/>
        <w:rPr>
          <w:rFonts w:ascii="Arial" w:hAnsi="Arial" w:cs="Arial"/>
        </w:rPr>
      </w:pPr>
    </w:p>
    <w:p w:rsidR="00B0515C" w:rsidRDefault="00B0515C">
      <w:pPr>
        <w:spacing w:after="160" w:line="259" w:lineRule="auto"/>
        <w:rPr>
          <w:rFonts w:ascii="Arial" w:hAnsi="Arial" w:cs="Arial"/>
        </w:rPr>
      </w:pPr>
    </w:p>
    <w:p w:rsidR="003D58DA" w:rsidRDefault="003D58DA">
      <w:pPr>
        <w:spacing w:after="160" w:line="259" w:lineRule="auto"/>
        <w:rPr>
          <w:rFonts w:ascii="Arial" w:hAnsi="Arial" w:cs="Arial"/>
        </w:rPr>
      </w:pPr>
    </w:p>
    <w:p w:rsidR="003D58DA" w:rsidRDefault="003D58DA">
      <w:pPr>
        <w:spacing w:after="160" w:line="259" w:lineRule="auto"/>
        <w:rPr>
          <w:rFonts w:ascii="Arial" w:hAnsi="Arial" w:cs="Arial"/>
        </w:rPr>
      </w:pPr>
    </w:p>
    <w:p w:rsidR="003D58DA" w:rsidRDefault="003D58DA">
      <w:pPr>
        <w:spacing w:after="160" w:line="259" w:lineRule="auto"/>
        <w:rPr>
          <w:rFonts w:ascii="Arial" w:hAnsi="Arial" w:cs="Arial"/>
        </w:rPr>
      </w:pPr>
    </w:p>
    <w:p w:rsidR="003D58DA" w:rsidRDefault="003D58DA">
      <w:pPr>
        <w:spacing w:after="160" w:line="259" w:lineRule="auto"/>
        <w:rPr>
          <w:rFonts w:ascii="Arial" w:hAnsi="Arial" w:cs="Arial"/>
        </w:rPr>
      </w:pPr>
    </w:p>
    <w:p w:rsidR="003D58DA" w:rsidRDefault="003D58DA">
      <w:pPr>
        <w:spacing w:after="160" w:line="259" w:lineRule="auto"/>
        <w:rPr>
          <w:rFonts w:ascii="Arial" w:hAnsi="Arial" w:cs="Arial"/>
        </w:rPr>
      </w:pPr>
    </w:p>
    <w:p w:rsidR="003D58DA" w:rsidRDefault="003D58DA">
      <w:pPr>
        <w:spacing w:after="160" w:line="259" w:lineRule="auto"/>
        <w:rPr>
          <w:rFonts w:ascii="Arial" w:hAnsi="Arial" w:cs="Arial"/>
        </w:rPr>
      </w:pPr>
    </w:p>
    <w:p w:rsidR="003D58DA" w:rsidRDefault="003D58DA">
      <w:pPr>
        <w:spacing w:after="160" w:line="259" w:lineRule="auto"/>
        <w:rPr>
          <w:rFonts w:ascii="Arial" w:hAnsi="Arial" w:cs="Arial"/>
        </w:rPr>
      </w:pPr>
    </w:p>
    <w:p w:rsidR="003D58DA" w:rsidRDefault="003D58DA">
      <w:pPr>
        <w:spacing w:after="160" w:line="259" w:lineRule="auto"/>
        <w:rPr>
          <w:rFonts w:ascii="Arial" w:hAnsi="Arial" w:cs="Arial"/>
        </w:rPr>
      </w:pPr>
    </w:p>
    <w:tbl>
      <w:tblPr>
        <w:tblW w:w="145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23"/>
        <w:gridCol w:w="2961"/>
        <w:gridCol w:w="2705"/>
        <w:gridCol w:w="563"/>
        <w:gridCol w:w="119"/>
        <w:gridCol w:w="952"/>
        <w:gridCol w:w="942"/>
      </w:tblGrid>
      <w:tr w:rsidR="00B0515C" w:rsidRPr="00BC24E2" w:rsidTr="00E66C53">
        <w:trPr>
          <w:cantSplit/>
          <w:trHeight w:val="563"/>
          <w:tblHeader/>
        </w:trPr>
        <w:tc>
          <w:tcPr>
            <w:tcW w:w="14565" w:type="dxa"/>
            <w:gridSpan w:val="7"/>
            <w:shd w:val="clear" w:color="auto" w:fill="DEEAF6" w:themeFill="accent1" w:themeFillTint="33"/>
            <w:vAlign w:val="center"/>
          </w:tcPr>
          <w:p w:rsidR="00B0515C" w:rsidRPr="00BC24E2" w:rsidRDefault="00B0515C" w:rsidP="00E66C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24E2">
              <w:rPr>
                <w:rFonts w:ascii="Arial" w:eastAsia="Calibri" w:hAnsi="Arial" w:cs="Arial"/>
                <w:b/>
              </w:rPr>
              <w:t xml:space="preserve">RAS 01 </w:t>
            </w:r>
            <w:r w:rsidRPr="00BC24E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C24E2">
              <w:rPr>
                <w:rFonts w:ascii="Arial" w:eastAsia="Calibri" w:hAnsi="Arial" w:cs="Arial"/>
                <w:b/>
              </w:rPr>
              <w:t>LICENCES DU PERSONNEL</w:t>
            </w:r>
          </w:p>
        </w:tc>
      </w:tr>
      <w:tr w:rsidR="00B0515C" w:rsidRPr="00BC24E2" w:rsidTr="003B205B">
        <w:trPr>
          <w:cantSplit/>
          <w:tblHeader/>
        </w:trPr>
        <w:tc>
          <w:tcPr>
            <w:tcW w:w="6751" w:type="dxa"/>
            <w:shd w:val="clear" w:color="auto" w:fill="D0CECE" w:themeFill="background2" w:themeFillShade="E6"/>
            <w:vAlign w:val="center"/>
          </w:tcPr>
          <w:p w:rsidR="00B0515C" w:rsidRPr="00BC24E2" w:rsidRDefault="00B0515C" w:rsidP="00E66C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24E2">
              <w:rPr>
                <w:rFonts w:ascii="Arial" w:eastAsia="Calibri" w:hAnsi="Arial" w:cs="Arial"/>
                <w:b/>
                <w:sz w:val="24"/>
              </w:rPr>
              <w:t xml:space="preserve">REFERENCES DU RAS </w:t>
            </w:r>
          </w:p>
        </w:tc>
        <w:tc>
          <w:tcPr>
            <w:tcW w:w="2304" w:type="dxa"/>
            <w:shd w:val="clear" w:color="auto" w:fill="D0CECE" w:themeFill="background2" w:themeFillShade="E6"/>
            <w:vAlign w:val="center"/>
          </w:tcPr>
          <w:p w:rsidR="00B0515C" w:rsidRPr="00BC24E2" w:rsidRDefault="00926159" w:rsidP="00E66C5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  <w:lang w:val="en-GB"/>
              </w:rPr>
              <w:t>RÉFÉRENCE DU MANUAL EXPLOITANT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(Chapitre</w:t>
            </w:r>
            <w:r w:rsidRPr="00BC24E2">
              <w:rPr>
                <w:rFonts w:ascii="Arial" w:hAnsi="Arial" w:cs="Arial"/>
                <w:b/>
                <w:sz w:val="20"/>
                <w:szCs w:val="20"/>
                <w:lang w:val="en-GB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Page)</w:t>
            </w:r>
            <w:r w:rsidRPr="00BC24E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BC24E2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OPERATOR MANUAL REFERENCE</w:t>
            </w:r>
          </w:p>
        </w:tc>
        <w:tc>
          <w:tcPr>
            <w:tcW w:w="3407" w:type="dxa"/>
            <w:gridSpan w:val="2"/>
            <w:shd w:val="clear" w:color="auto" w:fill="D0CECE" w:themeFill="background2" w:themeFillShade="E6"/>
            <w:vAlign w:val="center"/>
          </w:tcPr>
          <w:p w:rsidR="00B0515C" w:rsidRPr="00BC24E2" w:rsidRDefault="00B0515C" w:rsidP="00E66C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  <w:lang w:val="en-GB"/>
              </w:rPr>
              <w:t>OBSERVATIONS DU POSTULANT</w:t>
            </w:r>
          </w:p>
        </w:tc>
        <w:tc>
          <w:tcPr>
            <w:tcW w:w="2103" w:type="dxa"/>
            <w:gridSpan w:val="3"/>
            <w:shd w:val="clear" w:color="auto" w:fill="D0CECE" w:themeFill="background2" w:themeFillShade="E6"/>
            <w:vAlign w:val="center"/>
          </w:tcPr>
          <w:p w:rsidR="00B0515C" w:rsidRPr="00BC24E2" w:rsidRDefault="00B0515C" w:rsidP="00E66C5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RESERVE A L’ANACIM</w:t>
            </w:r>
          </w:p>
        </w:tc>
      </w:tr>
      <w:tr w:rsidR="00B0515C" w:rsidRPr="00BC24E2" w:rsidTr="00E66C53">
        <w:trPr>
          <w:cantSplit/>
          <w:tblHeader/>
        </w:trPr>
        <w:tc>
          <w:tcPr>
            <w:tcW w:w="14565" w:type="dxa"/>
            <w:gridSpan w:val="7"/>
            <w:shd w:val="clear" w:color="auto" w:fill="D0CECE" w:themeFill="background2" w:themeFillShade="E6"/>
            <w:vAlign w:val="center"/>
          </w:tcPr>
          <w:p w:rsidR="00B0515C" w:rsidRPr="00BC24E2" w:rsidRDefault="00B0515C" w:rsidP="00E66C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B0515C" w:rsidRPr="00BC24E2" w:rsidTr="00690412">
        <w:trPr>
          <w:cantSplit/>
        </w:trPr>
        <w:tc>
          <w:tcPr>
            <w:tcW w:w="6751" w:type="dxa"/>
          </w:tcPr>
          <w:p w:rsidR="00B0515C" w:rsidRPr="00C90A1B" w:rsidRDefault="000A0346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0346">
              <w:rPr>
                <w:rFonts w:ascii="Arial" w:hAnsi="Arial" w:cs="Arial"/>
                <w:b/>
                <w:sz w:val="20"/>
                <w:szCs w:val="20"/>
              </w:rPr>
              <w:t>CHAPITRE 1.   DÉFINITIONS ET RÈGLES GÉNÉRALES RELATIVES À LA DÉLIVRANCE DES LICENCES</w:t>
            </w:r>
          </w:p>
        </w:tc>
        <w:tc>
          <w:tcPr>
            <w:tcW w:w="2304" w:type="dxa"/>
            <w:shd w:val="clear" w:color="auto" w:fill="auto"/>
          </w:tcPr>
          <w:p w:rsidR="00B0515C" w:rsidRPr="00BC24E2" w:rsidRDefault="00B0515C" w:rsidP="00E66C5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4" w:type="dxa"/>
            <w:shd w:val="clear" w:color="auto" w:fill="auto"/>
          </w:tcPr>
          <w:p w:rsidR="00B0515C" w:rsidRPr="00BC24E2" w:rsidRDefault="00B0515C" w:rsidP="00E66C5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D0CECE" w:themeFill="background2" w:themeFillShade="E6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85" w:type="dxa"/>
            <w:shd w:val="clear" w:color="auto" w:fill="D0CECE" w:themeFill="background2" w:themeFillShade="E6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0515C" w:rsidRPr="00BC24E2" w:rsidTr="00690412">
        <w:trPr>
          <w:cantSplit/>
        </w:trPr>
        <w:tc>
          <w:tcPr>
            <w:tcW w:w="6751" w:type="dxa"/>
          </w:tcPr>
          <w:p w:rsidR="00B0515C" w:rsidRPr="00BC24E2" w:rsidRDefault="000A0346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0A1B">
              <w:rPr>
                <w:rFonts w:ascii="Arial" w:hAnsi="Arial" w:cs="Arial"/>
                <w:b/>
                <w:sz w:val="20"/>
                <w:szCs w:val="20"/>
              </w:rPr>
              <w:t xml:space="preserve">CHAPITRE 2.   LICENCES ET QUALIFICATIONS DES PILOTES </w:t>
            </w:r>
          </w:p>
        </w:tc>
        <w:tc>
          <w:tcPr>
            <w:tcW w:w="2304" w:type="dxa"/>
            <w:shd w:val="clear" w:color="auto" w:fill="auto"/>
          </w:tcPr>
          <w:p w:rsidR="00B0515C" w:rsidRPr="00BC24E2" w:rsidRDefault="00B0515C" w:rsidP="00E66C5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4" w:type="dxa"/>
            <w:shd w:val="clear" w:color="auto" w:fill="auto"/>
          </w:tcPr>
          <w:p w:rsidR="00B0515C" w:rsidRPr="00BC24E2" w:rsidRDefault="00B0515C" w:rsidP="00E66C5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D0CECE" w:themeFill="background2" w:themeFillShade="E6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85" w:type="dxa"/>
            <w:shd w:val="clear" w:color="auto" w:fill="D0CECE" w:themeFill="background2" w:themeFillShade="E6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0515C" w:rsidRPr="00BC24E2" w:rsidTr="00690412">
        <w:trPr>
          <w:cantSplit/>
          <w:trHeight w:val="535"/>
        </w:trPr>
        <w:tc>
          <w:tcPr>
            <w:tcW w:w="6751" w:type="dxa"/>
          </w:tcPr>
          <w:p w:rsidR="00B0515C" w:rsidRPr="00BC24E2" w:rsidRDefault="00530230" w:rsidP="00690412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755780" w:history="1">
              <w:hyperlink w:anchor="_Toc441675974" w:history="1">
                <w:r w:rsidR="000A0346" w:rsidRPr="00C90A1B">
                  <w:rPr>
                    <w:rFonts w:ascii="Arial" w:hAnsi="Arial" w:cs="Arial"/>
                    <w:b/>
                    <w:sz w:val="20"/>
                    <w:szCs w:val="20"/>
                  </w:rPr>
                  <w:t>2.1.</w:t>
                </w:r>
                <w:r w:rsidR="000A0346" w:rsidRPr="00C90A1B">
                  <w:rPr>
                    <w:rFonts w:ascii="Arial" w:hAnsi="Arial" w:cs="Arial"/>
                    <w:b/>
                    <w:sz w:val="20"/>
                    <w:szCs w:val="20"/>
                  </w:rPr>
                  <w:tab/>
                  <w:t>Règles générales relatives à la délivrance des licences et des qualifications de pilote</w:t>
                </w:r>
                <w:r w:rsidR="000A0346" w:rsidRPr="00C90A1B">
                  <w:rPr>
                    <w:rFonts w:ascii="Arial" w:hAnsi="Arial" w:cs="Arial"/>
                    <w:b/>
                    <w:webHidden/>
                    <w:sz w:val="20"/>
                    <w:szCs w:val="20"/>
                  </w:rPr>
                  <w:tab/>
                </w:r>
              </w:hyperlink>
            </w:hyperlink>
          </w:p>
        </w:tc>
        <w:tc>
          <w:tcPr>
            <w:tcW w:w="230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0515C" w:rsidRPr="00BC24E2" w:rsidTr="00690412">
        <w:trPr>
          <w:cantSplit/>
        </w:trPr>
        <w:tc>
          <w:tcPr>
            <w:tcW w:w="6751" w:type="dxa"/>
          </w:tcPr>
          <w:p w:rsidR="00B0515C" w:rsidRPr="00C90A1B" w:rsidRDefault="000A0346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0346">
              <w:rPr>
                <w:rFonts w:ascii="Arial" w:hAnsi="Arial" w:cs="Arial"/>
                <w:b/>
                <w:sz w:val="20"/>
                <w:szCs w:val="20"/>
              </w:rPr>
              <w:t>2.2.</w:t>
            </w:r>
            <w:r w:rsidRPr="000A0346">
              <w:rPr>
                <w:rFonts w:ascii="Arial" w:hAnsi="Arial" w:cs="Arial"/>
                <w:b/>
                <w:sz w:val="20"/>
                <w:szCs w:val="20"/>
              </w:rPr>
              <w:tab/>
              <w:t>Élève-pilote</w:t>
            </w:r>
          </w:p>
        </w:tc>
        <w:tc>
          <w:tcPr>
            <w:tcW w:w="230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85" w:type="dxa"/>
            <w:tcBorders>
              <w:top w:val="nil"/>
            </w:tcBorders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0515C" w:rsidRPr="00BC24E2" w:rsidTr="00690412">
        <w:trPr>
          <w:cantSplit/>
        </w:trPr>
        <w:tc>
          <w:tcPr>
            <w:tcW w:w="6751" w:type="dxa"/>
          </w:tcPr>
          <w:p w:rsidR="00B0515C" w:rsidRPr="00C90A1B" w:rsidRDefault="000A0346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0346">
              <w:rPr>
                <w:rFonts w:ascii="Arial" w:hAnsi="Arial" w:cs="Arial"/>
                <w:b/>
                <w:sz w:val="20"/>
                <w:szCs w:val="20"/>
              </w:rPr>
              <w:t>2.3.</w:t>
            </w:r>
            <w:r w:rsidRPr="000A0346">
              <w:rPr>
                <w:rFonts w:ascii="Arial" w:hAnsi="Arial" w:cs="Arial"/>
                <w:b/>
                <w:sz w:val="20"/>
                <w:szCs w:val="20"/>
              </w:rPr>
              <w:tab/>
              <w:t>Licence de pilote privé</w:t>
            </w:r>
          </w:p>
        </w:tc>
        <w:tc>
          <w:tcPr>
            <w:tcW w:w="230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85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0515C" w:rsidRPr="00BC24E2" w:rsidTr="00690412">
        <w:trPr>
          <w:cantSplit/>
        </w:trPr>
        <w:tc>
          <w:tcPr>
            <w:tcW w:w="6751" w:type="dxa"/>
          </w:tcPr>
          <w:p w:rsidR="00B0515C" w:rsidRPr="00C90A1B" w:rsidRDefault="000A0346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0346">
              <w:rPr>
                <w:rFonts w:ascii="Arial" w:hAnsi="Arial" w:cs="Arial"/>
                <w:b/>
                <w:sz w:val="20"/>
                <w:szCs w:val="20"/>
              </w:rPr>
              <w:t>2.4.</w:t>
            </w:r>
            <w:r w:rsidRPr="000A0346">
              <w:rPr>
                <w:rFonts w:ascii="Arial" w:hAnsi="Arial" w:cs="Arial"/>
                <w:b/>
                <w:sz w:val="20"/>
                <w:szCs w:val="20"/>
              </w:rPr>
              <w:tab/>
              <w:t>Licence de pilote professionnel</w:t>
            </w:r>
          </w:p>
        </w:tc>
        <w:tc>
          <w:tcPr>
            <w:tcW w:w="230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85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0515C" w:rsidRPr="00BC24E2" w:rsidTr="00690412">
        <w:trPr>
          <w:cantSplit/>
          <w:trHeight w:val="282"/>
        </w:trPr>
        <w:tc>
          <w:tcPr>
            <w:tcW w:w="6751" w:type="dxa"/>
          </w:tcPr>
          <w:p w:rsidR="000A0346" w:rsidRPr="00C90A1B" w:rsidRDefault="00530230" w:rsidP="00C90A1B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675978" w:history="1">
              <w:r w:rsidR="000A0346" w:rsidRPr="00C90A1B">
                <w:rPr>
                  <w:rFonts w:ascii="Arial" w:hAnsi="Arial" w:cs="Arial"/>
                  <w:b/>
                  <w:sz w:val="20"/>
                  <w:szCs w:val="20"/>
                </w:rPr>
                <w:t>2.5.</w:t>
              </w:r>
              <w:r w:rsidR="000A0346" w:rsidRPr="00C90A1B">
                <w:rPr>
                  <w:rFonts w:ascii="Arial" w:hAnsi="Arial" w:cs="Arial"/>
                  <w:b/>
                  <w:sz w:val="20"/>
                  <w:szCs w:val="20"/>
                </w:rPr>
                <w:tab/>
                <w:t>Licence de pilote en équipage multiple catégorie avion</w:t>
              </w:r>
              <w:r w:rsidR="000A0346" w:rsidRPr="00C90A1B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B0515C" w:rsidRPr="00BC24E2" w:rsidRDefault="00B0515C" w:rsidP="00C90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85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0515C" w:rsidRPr="00BC24E2" w:rsidTr="00690412">
        <w:trPr>
          <w:cantSplit/>
        </w:trPr>
        <w:tc>
          <w:tcPr>
            <w:tcW w:w="6751" w:type="dxa"/>
          </w:tcPr>
          <w:p w:rsidR="00B0515C" w:rsidRPr="00BC24E2" w:rsidRDefault="000A0346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0346">
              <w:rPr>
                <w:rFonts w:ascii="Arial" w:hAnsi="Arial" w:cs="Arial"/>
                <w:b/>
                <w:sz w:val="20"/>
                <w:szCs w:val="20"/>
              </w:rPr>
              <w:t>2.6.</w:t>
            </w:r>
            <w:r w:rsidRPr="000A0346">
              <w:rPr>
                <w:rFonts w:ascii="Arial" w:hAnsi="Arial" w:cs="Arial"/>
                <w:b/>
                <w:sz w:val="20"/>
                <w:szCs w:val="20"/>
              </w:rPr>
              <w:tab/>
              <w:t>Licence de pilote de ligne</w:t>
            </w:r>
          </w:p>
        </w:tc>
        <w:tc>
          <w:tcPr>
            <w:tcW w:w="230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85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0515C" w:rsidRPr="00BC24E2" w:rsidTr="00690412">
        <w:trPr>
          <w:cantSplit/>
        </w:trPr>
        <w:tc>
          <w:tcPr>
            <w:tcW w:w="6751" w:type="dxa"/>
          </w:tcPr>
          <w:p w:rsidR="000A0346" w:rsidRPr="00C90A1B" w:rsidRDefault="00530230" w:rsidP="00C90A1B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675980" w:history="1">
              <w:r w:rsidR="000A0346" w:rsidRPr="00C90A1B">
                <w:rPr>
                  <w:b/>
                  <w:sz w:val="20"/>
                  <w:szCs w:val="20"/>
                </w:rPr>
                <w:t>2.7.</w:t>
              </w:r>
              <w:r w:rsidR="000A0346" w:rsidRPr="00C90A1B">
                <w:rPr>
                  <w:rFonts w:ascii="Arial" w:hAnsi="Arial" w:cs="Arial"/>
                  <w:b/>
                  <w:sz w:val="20"/>
                  <w:szCs w:val="20"/>
                </w:rPr>
                <w:tab/>
              </w:r>
              <w:r w:rsidR="000A0346" w:rsidRPr="00C90A1B">
                <w:rPr>
                  <w:b/>
                  <w:sz w:val="20"/>
                  <w:szCs w:val="20"/>
                </w:rPr>
                <w:t>Qualification de vol aux instruments</w:t>
              </w:r>
              <w:r w:rsidR="000A0346" w:rsidRPr="00C90A1B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85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0515C" w:rsidRPr="00BC24E2" w:rsidTr="00690412">
        <w:trPr>
          <w:cantSplit/>
        </w:trPr>
        <w:tc>
          <w:tcPr>
            <w:tcW w:w="6751" w:type="dxa"/>
          </w:tcPr>
          <w:p w:rsidR="000A0346" w:rsidRPr="00C90A1B" w:rsidRDefault="00530230" w:rsidP="00C90A1B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675981" w:history="1">
              <w:r w:rsidR="000A0346" w:rsidRPr="00C90A1B">
                <w:rPr>
                  <w:rFonts w:ascii="Arial" w:hAnsi="Arial" w:cs="Arial"/>
                  <w:b/>
                  <w:sz w:val="20"/>
                  <w:szCs w:val="20"/>
                </w:rPr>
                <w:t>2.8.</w:t>
              </w:r>
              <w:r w:rsidR="000A0346" w:rsidRPr="00C90A1B">
                <w:rPr>
                  <w:rFonts w:ascii="Arial" w:hAnsi="Arial" w:cs="Arial"/>
                  <w:b/>
                  <w:sz w:val="20"/>
                  <w:szCs w:val="20"/>
                </w:rPr>
                <w:tab/>
                <w:t>Qualification d’instructeur de vol pour les avions, les dirigeables et les hélicoptères</w:t>
              </w:r>
              <w:r w:rsidR="000A0346" w:rsidRPr="00C90A1B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B0515C" w:rsidRPr="00BC24E2" w:rsidRDefault="00B0515C" w:rsidP="00C90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85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0515C" w:rsidRPr="00BC24E2" w:rsidTr="00690412">
        <w:trPr>
          <w:cantSplit/>
        </w:trPr>
        <w:tc>
          <w:tcPr>
            <w:tcW w:w="6751" w:type="dxa"/>
          </w:tcPr>
          <w:p w:rsidR="00B0515C" w:rsidRPr="00BC24E2" w:rsidRDefault="000A0346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0346">
              <w:rPr>
                <w:rFonts w:ascii="Arial" w:hAnsi="Arial" w:cs="Arial"/>
                <w:b/>
                <w:sz w:val="20"/>
                <w:szCs w:val="20"/>
              </w:rPr>
              <w:t>2.9.</w:t>
            </w:r>
            <w:r w:rsidRPr="000A0346">
              <w:rPr>
                <w:rFonts w:ascii="Arial" w:hAnsi="Arial" w:cs="Arial"/>
                <w:b/>
                <w:sz w:val="20"/>
                <w:szCs w:val="20"/>
              </w:rPr>
              <w:tab/>
              <w:t>Licence de pilote de planeur</w:t>
            </w:r>
          </w:p>
        </w:tc>
        <w:tc>
          <w:tcPr>
            <w:tcW w:w="230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85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0515C" w:rsidRPr="00BC24E2" w:rsidTr="00690412">
        <w:trPr>
          <w:cantSplit/>
        </w:trPr>
        <w:tc>
          <w:tcPr>
            <w:tcW w:w="6751" w:type="dxa"/>
          </w:tcPr>
          <w:p w:rsidR="00B0515C" w:rsidRPr="00BC24E2" w:rsidRDefault="000A0346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0346">
              <w:rPr>
                <w:rFonts w:ascii="Arial" w:hAnsi="Arial" w:cs="Arial"/>
                <w:b/>
                <w:sz w:val="20"/>
                <w:szCs w:val="20"/>
              </w:rPr>
              <w:t>2.10.</w:t>
            </w:r>
            <w:r w:rsidRPr="000A0346">
              <w:rPr>
                <w:rFonts w:ascii="Arial" w:hAnsi="Arial" w:cs="Arial"/>
                <w:b/>
                <w:sz w:val="20"/>
                <w:szCs w:val="20"/>
              </w:rPr>
              <w:tab/>
              <w:t>Licence de pilote de ballon libre</w:t>
            </w:r>
          </w:p>
        </w:tc>
        <w:tc>
          <w:tcPr>
            <w:tcW w:w="230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85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0515C" w:rsidRPr="00BC24E2" w:rsidTr="00690412">
        <w:trPr>
          <w:cantSplit/>
        </w:trPr>
        <w:tc>
          <w:tcPr>
            <w:tcW w:w="6751" w:type="dxa"/>
          </w:tcPr>
          <w:p w:rsidR="00B0515C" w:rsidRPr="00BC24E2" w:rsidRDefault="000A0346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0346">
              <w:rPr>
                <w:rFonts w:ascii="Arial" w:hAnsi="Arial" w:cs="Arial"/>
                <w:b/>
                <w:sz w:val="20"/>
                <w:szCs w:val="20"/>
              </w:rPr>
              <w:t>CHAPITRE 3.   LICENCES DES MEMBRES D’ÉQUIPAGE DE CONDUITE AUTRES QUE LES LICENCES DES PILOTES</w:t>
            </w:r>
          </w:p>
        </w:tc>
        <w:tc>
          <w:tcPr>
            <w:tcW w:w="230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85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0515C" w:rsidRPr="00BC24E2" w:rsidTr="00690412">
        <w:trPr>
          <w:cantSplit/>
        </w:trPr>
        <w:tc>
          <w:tcPr>
            <w:tcW w:w="6751" w:type="dxa"/>
          </w:tcPr>
          <w:p w:rsidR="00B0515C" w:rsidRPr="00BC24E2" w:rsidRDefault="000A0346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0346">
              <w:rPr>
                <w:rFonts w:ascii="Arial" w:hAnsi="Arial" w:cs="Arial"/>
                <w:b/>
                <w:sz w:val="20"/>
                <w:szCs w:val="20"/>
              </w:rPr>
              <w:t>3.1.</w:t>
            </w:r>
            <w:r w:rsidRPr="000A0346">
              <w:rPr>
                <w:rFonts w:ascii="Arial" w:hAnsi="Arial" w:cs="Arial"/>
                <w:b/>
                <w:sz w:val="20"/>
                <w:szCs w:val="20"/>
              </w:rPr>
              <w:tab/>
              <w:t>Règles générales relatives aux licences de navigateur et de mécanicien navigant</w:t>
            </w:r>
          </w:p>
        </w:tc>
        <w:tc>
          <w:tcPr>
            <w:tcW w:w="230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85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0515C" w:rsidRPr="00BC24E2" w:rsidTr="00690412">
        <w:trPr>
          <w:cantSplit/>
        </w:trPr>
        <w:tc>
          <w:tcPr>
            <w:tcW w:w="6751" w:type="dxa"/>
          </w:tcPr>
          <w:p w:rsidR="00B0515C" w:rsidRPr="00BC24E2" w:rsidRDefault="003B205B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205B">
              <w:rPr>
                <w:rFonts w:ascii="Arial" w:hAnsi="Arial" w:cs="Arial"/>
                <w:b/>
                <w:sz w:val="20"/>
                <w:szCs w:val="20"/>
              </w:rPr>
              <w:lastRenderedPageBreak/>
              <w:t>3.2.</w:t>
            </w:r>
            <w:r w:rsidRPr="003B205B">
              <w:rPr>
                <w:rFonts w:ascii="Arial" w:hAnsi="Arial" w:cs="Arial"/>
                <w:b/>
                <w:sz w:val="20"/>
                <w:szCs w:val="20"/>
              </w:rPr>
              <w:tab/>
              <w:t>Licence de navigateur</w:t>
            </w:r>
          </w:p>
        </w:tc>
        <w:tc>
          <w:tcPr>
            <w:tcW w:w="230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85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0515C" w:rsidRPr="00BC24E2" w:rsidTr="00690412">
        <w:trPr>
          <w:cantSplit/>
        </w:trPr>
        <w:tc>
          <w:tcPr>
            <w:tcW w:w="6751" w:type="dxa"/>
          </w:tcPr>
          <w:p w:rsidR="00B0515C" w:rsidRPr="00BC24E2" w:rsidRDefault="003B205B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205B">
              <w:rPr>
                <w:rFonts w:ascii="Arial" w:hAnsi="Arial" w:cs="Arial"/>
                <w:b/>
                <w:sz w:val="20"/>
                <w:szCs w:val="20"/>
              </w:rPr>
              <w:t>3.3.</w:t>
            </w:r>
            <w:r w:rsidRPr="003B205B">
              <w:rPr>
                <w:rFonts w:ascii="Arial" w:hAnsi="Arial" w:cs="Arial"/>
                <w:b/>
                <w:sz w:val="20"/>
                <w:szCs w:val="20"/>
              </w:rPr>
              <w:tab/>
              <w:t>Licence de mécanicien navigant</w:t>
            </w:r>
          </w:p>
        </w:tc>
        <w:tc>
          <w:tcPr>
            <w:tcW w:w="230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85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0515C" w:rsidRPr="00BC24E2" w:rsidTr="00690412">
        <w:trPr>
          <w:cantSplit/>
        </w:trPr>
        <w:tc>
          <w:tcPr>
            <w:tcW w:w="6751" w:type="dxa"/>
          </w:tcPr>
          <w:p w:rsidR="00B0515C" w:rsidRPr="00BC24E2" w:rsidRDefault="003B205B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205B">
              <w:rPr>
                <w:rFonts w:ascii="Arial" w:hAnsi="Arial" w:cs="Arial"/>
                <w:b/>
                <w:sz w:val="20"/>
                <w:szCs w:val="20"/>
              </w:rPr>
              <w:t>3.4.</w:t>
            </w:r>
            <w:r w:rsidRPr="003B205B">
              <w:rPr>
                <w:rFonts w:ascii="Arial" w:hAnsi="Arial" w:cs="Arial"/>
                <w:b/>
                <w:sz w:val="20"/>
                <w:szCs w:val="20"/>
              </w:rPr>
              <w:tab/>
              <w:t>Opérateur radiotéléphoniste navigant</w:t>
            </w:r>
          </w:p>
        </w:tc>
        <w:tc>
          <w:tcPr>
            <w:tcW w:w="230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85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0515C" w:rsidRPr="00BC24E2" w:rsidTr="00690412">
        <w:trPr>
          <w:cantSplit/>
        </w:trPr>
        <w:tc>
          <w:tcPr>
            <w:tcW w:w="6751" w:type="dxa"/>
          </w:tcPr>
          <w:p w:rsidR="00B0515C" w:rsidRPr="00BC24E2" w:rsidRDefault="003B205B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205B">
              <w:rPr>
                <w:rFonts w:ascii="Arial" w:hAnsi="Arial" w:cs="Arial"/>
                <w:b/>
                <w:sz w:val="20"/>
                <w:szCs w:val="20"/>
              </w:rPr>
              <w:t>CHAPITRE 4.   LICENCES ET QUALIFICATIONS DU PERSONNEL AUTRE QUE LES MEMBRES D’ÉQUIPAGE DE CONDUITE</w:t>
            </w:r>
          </w:p>
        </w:tc>
        <w:tc>
          <w:tcPr>
            <w:tcW w:w="230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85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0515C" w:rsidRPr="00BC24E2" w:rsidTr="00690412">
        <w:trPr>
          <w:cantSplit/>
        </w:trPr>
        <w:tc>
          <w:tcPr>
            <w:tcW w:w="6751" w:type="dxa"/>
          </w:tcPr>
          <w:p w:rsidR="00B0515C" w:rsidRPr="00BC24E2" w:rsidRDefault="003B205B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205B">
              <w:rPr>
                <w:rFonts w:ascii="Arial" w:hAnsi="Arial" w:cs="Arial"/>
                <w:b/>
                <w:sz w:val="20"/>
                <w:szCs w:val="20"/>
              </w:rPr>
              <w:t>4.1.</w:t>
            </w:r>
            <w:r w:rsidRPr="003B205B">
              <w:rPr>
                <w:rFonts w:ascii="Arial" w:hAnsi="Arial" w:cs="Arial"/>
                <w:b/>
                <w:sz w:val="20"/>
                <w:szCs w:val="20"/>
              </w:rPr>
              <w:tab/>
              <w:t>Règles générales relatives aux licences et aux qualifications du personnel autre que les membres d’équipage de conduite</w:t>
            </w:r>
          </w:p>
        </w:tc>
        <w:tc>
          <w:tcPr>
            <w:tcW w:w="230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85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0515C" w:rsidRPr="00BC24E2" w:rsidTr="00690412">
        <w:trPr>
          <w:cantSplit/>
        </w:trPr>
        <w:tc>
          <w:tcPr>
            <w:tcW w:w="6751" w:type="dxa"/>
          </w:tcPr>
          <w:p w:rsidR="00B0515C" w:rsidRPr="00BC24E2" w:rsidRDefault="003B205B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205B">
              <w:rPr>
                <w:rFonts w:ascii="Arial" w:hAnsi="Arial" w:cs="Arial"/>
                <w:b/>
                <w:sz w:val="20"/>
                <w:szCs w:val="20"/>
              </w:rPr>
              <w:t>4.2.</w:t>
            </w:r>
            <w:r w:rsidRPr="003B205B">
              <w:rPr>
                <w:rFonts w:ascii="Arial" w:hAnsi="Arial" w:cs="Arial"/>
                <w:b/>
                <w:sz w:val="20"/>
                <w:szCs w:val="20"/>
              </w:rPr>
              <w:tab/>
              <w:t>Licence de technicien de maintenance d’aéronef</w:t>
            </w:r>
          </w:p>
        </w:tc>
        <w:tc>
          <w:tcPr>
            <w:tcW w:w="230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85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0515C" w:rsidRPr="00BC24E2" w:rsidTr="00690412">
        <w:trPr>
          <w:cantSplit/>
        </w:trPr>
        <w:tc>
          <w:tcPr>
            <w:tcW w:w="6751" w:type="dxa"/>
          </w:tcPr>
          <w:p w:rsidR="00B0515C" w:rsidRPr="00BC24E2" w:rsidRDefault="003B205B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205B">
              <w:rPr>
                <w:rFonts w:ascii="Arial" w:hAnsi="Arial" w:cs="Arial"/>
                <w:b/>
                <w:sz w:val="20"/>
                <w:szCs w:val="20"/>
              </w:rPr>
              <w:t>4.3.</w:t>
            </w:r>
            <w:r w:rsidRPr="003B205B">
              <w:rPr>
                <w:rFonts w:ascii="Arial" w:hAnsi="Arial" w:cs="Arial"/>
                <w:b/>
                <w:sz w:val="20"/>
                <w:szCs w:val="20"/>
              </w:rPr>
              <w:tab/>
              <w:t>Élève contrôleur de la circulation aérienne</w:t>
            </w:r>
          </w:p>
        </w:tc>
        <w:tc>
          <w:tcPr>
            <w:tcW w:w="230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85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0515C" w:rsidRPr="00BC24E2" w:rsidTr="00690412">
        <w:trPr>
          <w:cantSplit/>
        </w:trPr>
        <w:tc>
          <w:tcPr>
            <w:tcW w:w="6751" w:type="dxa"/>
          </w:tcPr>
          <w:p w:rsidR="00B0515C" w:rsidRPr="00BC24E2" w:rsidRDefault="003B205B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0A1B">
              <w:rPr>
                <w:rFonts w:ascii="Arial" w:hAnsi="Arial" w:cs="Arial"/>
                <w:b/>
                <w:sz w:val="20"/>
                <w:szCs w:val="20"/>
              </w:rPr>
              <w:t>4.4.</w:t>
            </w:r>
            <w:r w:rsidRPr="00C90A1B">
              <w:rPr>
                <w:rFonts w:ascii="Arial" w:hAnsi="Arial" w:cs="Arial"/>
                <w:b/>
                <w:sz w:val="20"/>
                <w:szCs w:val="20"/>
              </w:rPr>
              <w:tab/>
              <w:t xml:space="preserve">Licence de contrôleur de la circulation aérienne </w:t>
            </w:r>
          </w:p>
        </w:tc>
        <w:tc>
          <w:tcPr>
            <w:tcW w:w="230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85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0515C" w:rsidRPr="00BC24E2" w:rsidTr="00690412">
        <w:trPr>
          <w:cantSplit/>
        </w:trPr>
        <w:tc>
          <w:tcPr>
            <w:tcW w:w="6751" w:type="dxa"/>
          </w:tcPr>
          <w:p w:rsidR="00B0515C" w:rsidRPr="00BC24E2" w:rsidRDefault="003B205B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205B">
              <w:rPr>
                <w:rFonts w:ascii="Arial" w:hAnsi="Arial" w:cs="Arial"/>
                <w:b/>
                <w:sz w:val="20"/>
                <w:szCs w:val="20"/>
              </w:rPr>
              <w:t>4.5.</w:t>
            </w:r>
            <w:r w:rsidRPr="003B205B">
              <w:rPr>
                <w:rFonts w:ascii="Arial" w:hAnsi="Arial" w:cs="Arial"/>
                <w:b/>
                <w:sz w:val="20"/>
                <w:szCs w:val="20"/>
              </w:rPr>
              <w:tab/>
              <w:t>Qualifications de contrôleur de la circulation aérienne</w:t>
            </w:r>
          </w:p>
        </w:tc>
        <w:tc>
          <w:tcPr>
            <w:tcW w:w="230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85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0515C" w:rsidRPr="00BC24E2" w:rsidTr="00690412">
        <w:trPr>
          <w:cantSplit/>
        </w:trPr>
        <w:tc>
          <w:tcPr>
            <w:tcW w:w="6751" w:type="dxa"/>
          </w:tcPr>
          <w:p w:rsidR="00B0515C" w:rsidRPr="00BC24E2" w:rsidRDefault="003B205B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205B">
              <w:rPr>
                <w:rFonts w:ascii="Arial" w:hAnsi="Arial" w:cs="Arial"/>
                <w:b/>
                <w:sz w:val="20"/>
                <w:szCs w:val="20"/>
              </w:rPr>
              <w:t>4.6.</w:t>
            </w:r>
            <w:r w:rsidRPr="003B205B">
              <w:rPr>
                <w:rFonts w:ascii="Arial" w:hAnsi="Arial" w:cs="Arial"/>
                <w:b/>
                <w:sz w:val="20"/>
                <w:szCs w:val="20"/>
              </w:rPr>
              <w:tab/>
              <w:t>Licence d’agent technique d’exploitation</w:t>
            </w:r>
          </w:p>
        </w:tc>
        <w:tc>
          <w:tcPr>
            <w:tcW w:w="230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85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0515C" w:rsidRPr="00BC24E2" w:rsidTr="00690412">
        <w:trPr>
          <w:cantSplit/>
        </w:trPr>
        <w:tc>
          <w:tcPr>
            <w:tcW w:w="6751" w:type="dxa"/>
          </w:tcPr>
          <w:p w:rsidR="00B0515C" w:rsidRPr="00BC24E2" w:rsidRDefault="003B205B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205B">
              <w:rPr>
                <w:rFonts w:ascii="Arial" w:hAnsi="Arial" w:cs="Arial"/>
                <w:b/>
                <w:sz w:val="20"/>
                <w:szCs w:val="20"/>
              </w:rPr>
              <w:t>4.7.</w:t>
            </w:r>
            <w:r w:rsidRPr="003B205B">
              <w:rPr>
                <w:rFonts w:ascii="Arial" w:hAnsi="Arial" w:cs="Arial"/>
                <w:b/>
                <w:sz w:val="20"/>
                <w:szCs w:val="20"/>
              </w:rPr>
              <w:tab/>
              <w:t>Licence d’opérateur radio de station aéronautiqu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230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85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0515C" w:rsidRPr="00BC24E2" w:rsidTr="00690412">
        <w:trPr>
          <w:cantSplit/>
        </w:trPr>
        <w:tc>
          <w:tcPr>
            <w:tcW w:w="6751" w:type="dxa"/>
          </w:tcPr>
          <w:p w:rsidR="00B0515C" w:rsidRPr="00BC24E2" w:rsidRDefault="003B205B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205B">
              <w:rPr>
                <w:rFonts w:ascii="Arial" w:hAnsi="Arial" w:cs="Arial"/>
                <w:b/>
                <w:sz w:val="20"/>
                <w:szCs w:val="20"/>
              </w:rPr>
              <w:t>4.9.</w:t>
            </w:r>
            <w:r w:rsidRPr="003B205B">
              <w:rPr>
                <w:rFonts w:ascii="Arial" w:hAnsi="Arial" w:cs="Arial"/>
                <w:b/>
                <w:sz w:val="20"/>
                <w:szCs w:val="20"/>
              </w:rPr>
              <w:tab/>
              <w:t>Personnel navigant de cabine</w:t>
            </w:r>
          </w:p>
        </w:tc>
        <w:tc>
          <w:tcPr>
            <w:tcW w:w="230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85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0515C" w:rsidRPr="00BC24E2" w:rsidTr="00690412">
        <w:trPr>
          <w:cantSplit/>
        </w:trPr>
        <w:tc>
          <w:tcPr>
            <w:tcW w:w="6751" w:type="dxa"/>
          </w:tcPr>
          <w:p w:rsidR="00B0515C" w:rsidRPr="00BC24E2" w:rsidRDefault="003B205B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205B">
              <w:rPr>
                <w:rFonts w:ascii="Arial" w:hAnsi="Arial" w:cs="Arial"/>
                <w:b/>
                <w:sz w:val="20"/>
                <w:szCs w:val="20"/>
              </w:rPr>
              <w:t>CHAPITRE 5.   PRÉSENTATION ET CONTENU DES LICENCES DU PERSONNEL</w:t>
            </w:r>
          </w:p>
        </w:tc>
        <w:tc>
          <w:tcPr>
            <w:tcW w:w="230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85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0515C" w:rsidRPr="00BC24E2" w:rsidTr="00690412">
        <w:trPr>
          <w:cantSplit/>
        </w:trPr>
        <w:tc>
          <w:tcPr>
            <w:tcW w:w="6751" w:type="dxa"/>
          </w:tcPr>
          <w:p w:rsidR="00B0515C" w:rsidRPr="00BC24E2" w:rsidRDefault="003B205B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205B">
              <w:rPr>
                <w:rFonts w:ascii="Arial" w:hAnsi="Arial" w:cs="Arial"/>
                <w:b/>
                <w:sz w:val="20"/>
                <w:szCs w:val="20"/>
              </w:rPr>
              <w:t>CHAPITRE 6.   CONDITIONS MÉDICALES DE DÉLIVRANCE DES LICENCES</w:t>
            </w:r>
          </w:p>
        </w:tc>
        <w:tc>
          <w:tcPr>
            <w:tcW w:w="230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85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0515C" w:rsidRPr="00BC24E2" w:rsidTr="00690412">
        <w:trPr>
          <w:cantSplit/>
        </w:trPr>
        <w:tc>
          <w:tcPr>
            <w:tcW w:w="6751" w:type="dxa"/>
          </w:tcPr>
          <w:p w:rsidR="003B205B" w:rsidRPr="00C90A1B" w:rsidRDefault="00530230" w:rsidP="00C90A1B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676001" w:history="1">
              <w:r w:rsidR="003B205B" w:rsidRPr="00C90A1B">
                <w:rPr>
                  <w:rFonts w:ascii="Arial" w:hAnsi="Arial" w:cs="Arial"/>
                  <w:b/>
                  <w:sz w:val="20"/>
                  <w:szCs w:val="20"/>
                </w:rPr>
                <w:t>6.1.</w:t>
              </w:r>
              <w:r w:rsidR="003B205B" w:rsidRPr="00C90A1B">
                <w:rPr>
                  <w:rFonts w:ascii="Arial" w:hAnsi="Arial" w:cs="Arial"/>
                  <w:b/>
                  <w:sz w:val="20"/>
                  <w:szCs w:val="20"/>
                </w:rPr>
                <w:tab/>
                <w:t>Attestations médicales — Généralités</w:t>
              </w:r>
              <w:r w:rsidR="003B205B" w:rsidRPr="00C90A1B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B0515C" w:rsidRPr="00BC24E2" w:rsidRDefault="00B0515C" w:rsidP="00C90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85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0515C" w:rsidRPr="00BC24E2" w:rsidTr="00690412">
        <w:trPr>
          <w:cantSplit/>
        </w:trPr>
        <w:tc>
          <w:tcPr>
            <w:tcW w:w="6751" w:type="dxa"/>
          </w:tcPr>
          <w:p w:rsidR="003B205B" w:rsidRPr="00C90A1B" w:rsidRDefault="00530230" w:rsidP="00C90A1B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676002" w:history="1">
              <w:r w:rsidR="003B205B" w:rsidRPr="00C90A1B">
                <w:rPr>
                  <w:rFonts w:ascii="Arial" w:hAnsi="Arial" w:cs="Arial"/>
                  <w:b/>
                  <w:sz w:val="20"/>
                  <w:szCs w:val="20"/>
                </w:rPr>
                <w:t>6.2.</w:t>
              </w:r>
              <w:r w:rsidR="003B205B" w:rsidRPr="00C90A1B">
                <w:rPr>
                  <w:rFonts w:ascii="Arial" w:hAnsi="Arial" w:cs="Arial"/>
                  <w:b/>
                  <w:sz w:val="20"/>
                  <w:szCs w:val="20"/>
                </w:rPr>
                <w:tab/>
                <w:t>Spécifications relatives aux attestations médicales</w:t>
              </w:r>
              <w:r w:rsidR="003B205B" w:rsidRPr="00C90A1B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B0515C" w:rsidRPr="00BC24E2" w:rsidRDefault="00B0515C" w:rsidP="00C90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85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0515C" w:rsidRPr="00BC24E2" w:rsidTr="00690412">
        <w:trPr>
          <w:cantSplit/>
        </w:trPr>
        <w:tc>
          <w:tcPr>
            <w:tcW w:w="6751" w:type="dxa"/>
          </w:tcPr>
          <w:p w:rsidR="00B0515C" w:rsidRPr="00BC24E2" w:rsidRDefault="003B205B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205B">
              <w:rPr>
                <w:rFonts w:ascii="Arial" w:hAnsi="Arial" w:cs="Arial"/>
                <w:b/>
                <w:sz w:val="20"/>
                <w:szCs w:val="20"/>
              </w:rPr>
              <w:t>6.3.</w:t>
            </w:r>
            <w:r w:rsidRPr="003B205B">
              <w:rPr>
                <w:rFonts w:ascii="Arial" w:hAnsi="Arial" w:cs="Arial"/>
                <w:b/>
                <w:sz w:val="20"/>
                <w:szCs w:val="20"/>
              </w:rPr>
              <w:tab/>
              <w:t>Attestation médicale de classe 1</w:t>
            </w:r>
          </w:p>
        </w:tc>
        <w:tc>
          <w:tcPr>
            <w:tcW w:w="230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85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0515C" w:rsidRPr="00BC24E2" w:rsidTr="00690412">
        <w:trPr>
          <w:cantSplit/>
        </w:trPr>
        <w:tc>
          <w:tcPr>
            <w:tcW w:w="6751" w:type="dxa"/>
          </w:tcPr>
          <w:p w:rsidR="003B205B" w:rsidRPr="00C90A1B" w:rsidRDefault="00530230" w:rsidP="00C90A1B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676004" w:history="1">
              <w:r w:rsidR="003B205B" w:rsidRPr="00C90A1B">
                <w:rPr>
                  <w:rFonts w:ascii="Arial" w:hAnsi="Arial" w:cs="Arial"/>
                  <w:b/>
                  <w:sz w:val="20"/>
                  <w:szCs w:val="20"/>
                </w:rPr>
                <w:t>6.4.</w:t>
              </w:r>
              <w:r w:rsidR="003B205B" w:rsidRPr="00C90A1B">
                <w:rPr>
                  <w:rFonts w:ascii="Arial" w:hAnsi="Arial" w:cs="Arial"/>
                  <w:b/>
                  <w:sz w:val="20"/>
                  <w:szCs w:val="20"/>
                </w:rPr>
                <w:tab/>
                <w:t>Attestation médicale de classe 2</w:t>
              </w:r>
              <w:r w:rsidR="003B205B" w:rsidRPr="00C90A1B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B0515C" w:rsidRPr="00BC24E2" w:rsidRDefault="00B0515C" w:rsidP="00C90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85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0515C" w:rsidRPr="00BC24E2" w:rsidTr="00690412">
        <w:trPr>
          <w:cantSplit/>
        </w:trPr>
        <w:tc>
          <w:tcPr>
            <w:tcW w:w="6751" w:type="dxa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755810" w:history="1">
              <w:r w:rsidR="003B205B" w:rsidRPr="003B205B">
                <w:rPr>
                  <w:rFonts w:ascii="Arial" w:hAnsi="Arial" w:cs="Arial"/>
                  <w:b/>
                  <w:sz w:val="20"/>
                  <w:szCs w:val="20"/>
                </w:rPr>
                <w:t>6.5.</w:t>
              </w:r>
              <w:r w:rsidR="003B205B" w:rsidRPr="003B205B">
                <w:rPr>
                  <w:rFonts w:ascii="Arial" w:hAnsi="Arial" w:cs="Arial"/>
                  <w:b/>
                  <w:sz w:val="20"/>
                  <w:szCs w:val="20"/>
                </w:rPr>
                <w:tab/>
                <w:t>Attestation médicale de classe 3</w:t>
              </w:r>
              <w:r w:rsidR="00B0515C" w:rsidRPr="00BC24E2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85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0515C" w:rsidRPr="00BC24E2" w:rsidTr="00690412">
        <w:trPr>
          <w:cantSplit/>
        </w:trPr>
        <w:tc>
          <w:tcPr>
            <w:tcW w:w="6751" w:type="dxa"/>
          </w:tcPr>
          <w:p w:rsidR="00B0515C" w:rsidRPr="00BC24E2" w:rsidRDefault="003B205B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205B">
              <w:rPr>
                <w:rFonts w:ascii="Arial" w:hAnsi="Arial" w:cs="Arial"/>
                <w:b/>
                <w:sz w:val="20"/>
                <w:szCs w:val="20"/>
              </w:rPr>
              <w:t>APPENDICE 1.   SPÉCIFICATIONS RELATIVES AUX COMPÉTENCES LINGUISTIQUES POUR LES COMMUNICATIONS RADIOTÉLÉPHONIQUES</w:t>
            </w:r>
          </w:p>
        </w:tc>
        <w:tc>
          <w:tcPr>
            <w:tcW w:w="230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85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0515C" w:rsidRPr="00BC24E2" w:rsidTr="00690412">
        <w:trPr>
          <w:cantSplit/>
        </w:trPr>
        <w:tc>
          <w:tcPr>
            <w:tcW w:w="6751" w:type="dxa"/>
          </w:tcPr>
          <w:p w:rsidR="00B0515C" w:rsidRPr="00BC24E2" w:rsidRDefault="003B205B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0A1B">
              <w:rPr>
                <w:rFonts w:ascii="Arial" w:hAnsi="Arial" w:cs="Arial"/>
                <w:b/>
                <w:sz w:val="20"/>
                <w:szCs w:val="20"/>
              </w:rPr>
              <w:t>APPENDICE 2.    ORGANISME DE FORMATION AGRÉÉ</w:t>
            </w:r>
          </w:p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85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B205B" w:rsidRPr="00BC24E2" w:rsidTr="00690412">
        <w:trPr>
          <w:cantSplit/>
        </w:trPr>
        <w:tc>
          <w:tcPr>
            <w:tcW w:w="6751" w:type="dxa"/>
          </w:tcPr>
          <w:p w:rsidR="003B205B" w:rsidRPr="00C90A1B" w:rsidRDefault="003B205B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205B">
              <w:rPr>
                <w:rFonts w:ascii="Arial" w:hAnsi="Arial" w:cs="Arial"/>
                <w:b/>
                <w:sz w:val="20"/>
                <w:szCs w:val="20"/>
              </w:rPr>
              <w:t>APPENDICE 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3B205B">
              <w:rPr>
                <w:rFonts w:ascii="Arial" w:hAnsi="Arial" w:cs="Arial"/>
                <w:b/>
                <w:sz w:val="20"/>
                <w:szCs w:val="20"/>
              </w:rPr>
              <w:t>PILOTE EN ÉQUIPAGE MULTIPLE — AVION</w:t>
            </w:r>
          </w:p>
        </w:tc>
        <w:tc>
          <w:tcPr>
            <w:tcW w:w="2304" w:type="dxa"/>
            <w:shd w:val="clear" w:color="auto" w:fill="auto"/>
          </w:tcPr>
          <w:p w:rsidR="003B205B" w:rsidRPr="00BC24E2" w:rsidRDefault="003B205B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4" w:type="dxa"/>
            <w:shd w:val="clear" w:color="auto" w:fill="auto"/>
          </w:tcPr>
          <w:p w:rsidR="003B205B" w:rsidRPr="00BC24E2" w:rsidRDefault="003B205B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E7E6E6" w:themeFill="background2"/>
            <w:vAlign w:val="center"/>
          </w:tcPr>
          <w:p w:rsidR="003B205B" w:rsidRPr="00BC24E2" w:rsidRDefault="003B205B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3B205B" w:rsidRPr="00BC24E2" w:rsidRDefault="003B205B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E7E6E6" w:themeFill="background2"/>
            <w:vAlign w:val="center"/>
          </w:tcPr>
          <w:p w:rsidR="003B205B" w:rsidRPr="00BC24E2" w:rsidRDefault="003B205B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515C" w:rsidRPr="00BC24E2" w:rsidTr="00690412">
        <w:trPr>
          <w:cantSplit/>
        </w:trPr>
        <w:tc>
          <w:tcPr>
            <w:tcW w:w="6751" w:type="dxa"/>
          </w:tcPr>
          <w:p w:rsidR="00B0515C" w:rsidRPr="00BC24E2" w:rsidRDefault="00530230" w:rsidP="00C90A1B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676020" w:history="1">
              <w:r w:rsidR="003B205B" w:rsidRPr="00C90A1B">
                <w:rPr>
                  <w:rFonts w:ascii="Arial" w:hAnsi="Arial" w:cs="Arial"/>
                  <w:b/>
                  <w:sz w:val="20"/>
                  <w:szCs w:val="20"/>
                </w:rPr>
                <w:t>APPENDICE 4.    QUALIFICATIONS DE CLASSE ET DE TYPE</w:t>
              </w:r>
            </w:hyperlink>
          </w:p>
        </w:tc>
        <w:tc>
          <w:tcPr>
            <w:tcW w:w="230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85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0515C" w:rsidRPr="00BC24E2" w:rsidTr="00690412">
        <w:trPr>
          <w:cantSplit/>
          <w:trHeight w:val="576"/>
        </w:trPr>
        <w:tc>
          <w:tcPr>
            <w:tcW w:w="6751" w:type="dxa"/>
          </w:tcPr>
          <w:p w:rsidR="00B0515C" w:rsidRPr="00BC24E2" w:rsidRDefault="003B205B" w:rsidP="003B20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0A1B">
              <w:rPr>
                <w:rFonts w:ascii="Arial" w:hAnsi="Arial" w:cs="Arial"/>
                <w:b/>
                <w:sz w:val="20"/>
                <w:szCs w:val="20"/>
              </w:rPr>
              <w:t>APPENDICE 5.   QUALIFICATION D’INSTRUCTEUR (PILOTE D’AERONEF)</w:t>
            </w:r>
          </w:p>
        </w:tc>
        <w:tc>
          <w:tcPr>
            <w:tcW w:w="230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85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0515C" w:rsidRPr="00BC24E2" w:rsidTr="00690412">
        <w:trPr>
          <w:cantSplit/>
        </w:trPr>
        <w:tc>
          <w:tcPr>
            <w:tcW w:w="6751" w:type="dxa"/>
          </w:tcPr>
          <w:p w:rsidR="003B205B" w:rsidRPr="00C90A1B" w:rsidRDefault="00530230" w:rsidP="00C90A1B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676068" w:history="1">
              <w:r w:rsidR="003B205B" w:rsidRPr="00C90A1B">
                <w:rPr>
                  <w:rFonts w:ascii="Arial" w:hAnsi="Arial" w:cs="Arial"/>
                  <w:b/>
                  <w:sz w:val="20"/>
                  <w:szCs w:val="20"/>
                </w:rPr>
                <w:t>APPENDICE 6.   EXAMINATEURS POUR LES PILOTES</w:t>
              </w:r>
            </w:hyperlink>
          </w:p>
          <w:p w:rsidR="00B0515C" w:rsidRPr="00BC24E2" w:rsidRDefault="00B0515C" w:rsidP="00C90A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85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0515C" w:rsidRPr="00BC24E2" w:rsidTr="00690412">
        <w:trPr>
          <w:cantSplit/>
        </w:trPr>
        <w:tc>
          <w:tcPr>
            <w:tcW w:w="6751" w:type="dxa"/>
          </w:tcPr>
          <w:p w:rsidR="00B0515C" w:rsidRPr="00BC24E2" w:rsidRDefault="003B205B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205B">
              <w:rPr>
                <w:rFonts w:ascii="Arial" w:hAnsi="Arial" w:cs="Arial"/>
                <w:b/>
                <w:sz w:val="20"/>
                <w:szCs w:val="20"/>
              </w:rPr>
              <w:t xml:space="preserve">APPENDICE 7.   </w:t>
            </w:r>
            <w:r w:rsidR="00FD0327" w:rsidRPr="00FD0327">
              <w:rPr>
                <w:rFonts w:ascii="Arial" w:hAnsi="Arial" w:cs="Arial"/>
                <w:b/>
                <w:sz w:val="20"/>
                <w:szCs w:val="20"/>
              </w:rPr>
              <w:t>DÉLIVRANCE LICENCE PILOTE PROFESSIONNEL POUR PILOTE MILITAIRE OU ANCIEN PILOTE MILITAIRE</w:t>
            </w:r>
          </w:p>
        </w:tc>
        <w:tc>
          <w:tcPr>
            <w:tcW w:w="230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85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0515C" w:rsidRPr="00BC24E2" w:rsidTr="00690412">
        <w:trPr>
          <w:cantSplit/>
        </w:trPr>
        <w:tc>
          <w:tcPr>
            <w:tcW w:w="6751" w:type="dxa"/>
          </w:tcPr>
          <w:p w:rsidR="00B0515C" w:rsidRPr="00BC24E2" w:rsidRDefault="00FD0327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0A1B">
              <w:rPr>
                <w:rFonts w:ascii="Arial" w:hAnsi="Arial" w:cs="Arial"/>
                <w:b/>
                <w:sz w:val="20"/>
                <w:szCs w:val="20"/>
              </w:rPr>
              <w:t xml:space="preserve">APPENDICE 8. FORMATION DES CONTRÔLEURS DE LA CIRCULATION AÉRIENNE </w:t>
            </w:r>
          </w:p>
        </w:tc>
        <w:tc>
          <w:tcPr>
            <w:tcW w:w="230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85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B0515C" w:rsidRPr="00BC24E2" w:rsidTr="002321DD">
        <w:trPr>
          <w:cantSplit/>
          <w:trHeight w:val="73"/>
        </w:trPr>
        <w:tc>
          <w:tcPr>
            <w:tcW w:w="6751" w:type="dxa"/>
          </w:tcPr>
          <w:p w:rsidR="00B0515C" w:rsidRPr="00BC24E2" w:rsidRDefault="00530230" w:rsidP="00690412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676151" w:history="1">
              <w:r w:rsidR="00FD0327" w:rsidRPr="00C90A1B">
                <w:rPr>
                  <w:rFonts w:ascii="Arial" w:hAnsi="Arial" w:cs="Arial"/>
                  <w:b/>
                  <w:sz w:val="20"/>
                  <w:szCs w:val="20"/>
                </w:rPr>
                <w:t>SUPPLÉMENT A. I D’ÉVALUATION DES COMPÉTENCES LINGUISTIQUES</w:t>
              </w:r>
            </w:hyperlink>
          </w:p>
        </w:tc>
        <w:tc>
          <w:tcPr>
            <w:tcW w:w="230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4" w:type="dxa"/>
            <w:shd w:val="clear" w:color="auto" w:fill="auto"/>
          </w:tcPr>
          <w:p w:rsidR="00B0515C" w:rsidRPr="00BC24E2" w:rsidRDefault="00B0515C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985" w:type="dxa"/>
            <w:shd w:val="clear" w:color="auto" w:fill="E7E6E6" w:themeFill="background2"/>
            <w:vAlign w:val="center"/>
          </w:tcPr>
          <w:p w:rsidR="00B0515C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0515C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</w:tbl>
    <w:p w:rsidR="00B0515C" w:rsidRDefault="00B0515C">
      <w:pPr>
        <w:spacing w:after="160" w:line="259" w:lineRule="auto"/>
        <w:rPr>
          <w:rFonts w:ascii="Arial" w:hAnsi="Arial" w:cs="Arial"/>
        </w:rPr>
      </w:pPr>
    </w:p>
    <w:p w:rsidR="00B0515C" w:rsidRPr="00BC24E2" w:rsidRDefault="00B0515C">
      <w:pPr>
        <w:spacing w:after="160" w:line="259" w:lineRule="auto"/>
        <w:rPr>
          <w:rFonts w:ascii="Arial" w:hAnsi="Arial" w:cs="Arial"/>
        </w:rPr>
      </w:pPr>
    </w:p>
    <w:p w:rsidR="007B5FAA" w:rsidRPr="00BC24E2" w:rsidRDefault="007B5FAA">
      <w:pPr>
        <w:spacing w:after="160" w:line="259" w:lineRule="auto"/>
        <w:rPr>
          <w:rFonts w:ascii="Arial" w:hAnsi="Arial" w:cs="Arial"/>
        </w:rPr>
      </w:pPr>
    </w:p>
    <w:tbl>
      <w:tblPr>
        <w:tblW w:w="146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  <w:gridCol w:w="2977"/>
        <w:gridCol w:w="4224"/>
        <w:gridCol w:w="850"/>
        <w:gridCol w:w="851"/>
        <w:gridCol w:w="1021"/>
      </w:tblGrid>
      <w:tr w:rsidR="00692063" w:rsidRPr="00BC24E2" w:rsidTr="00A520E4">
        <w:trPr>
          <w:cantSplit/>
          <w:trHeight w:val="561"/>
          <w:tblHeader/>
        </w:trPr>
        <w:tc>
          <w:tcPr>
            <w:tcW w:w="14601" w:type="dxa"/>
            <w:gridSpan w:val="6"/>
            <w:shd w:val="clear" w:color="auto" w:fill="DEEAF6" w:themeFill="accent1" w:themeFillTint="33"/>
            <w:vAlign w:val="center"/>
          </w:tcPr>
          <w:p w:rsidR="00692063" w:rsidRPr="00E9533E" w:rsidRDefault="007B5FAA" w:rsidP="007B5F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eastAsia="Calibri" w:hAnsi="Arial" w:cs="Arial"/>
                <w:b/>
              </w:rPr>
              <w:t>ANNEXE 01 AU RAS 01  Programme de Formation des Équipages de Conduite</w:t>
            </w:r>
          </w:p>
        </w:tc>
      </w:tr>
      <w:tr w:rsidR="00692063" w:rsidRPr="00BC24E2" w:rsidTr="0067241B">
        <w:trPr>
          <w:cantSplit/>
          <w:tblHeader/>
        </w:trPr>
        <w:tc>
          <w:tcPr>
            <w:tcW w:w="4678" w:type="dxa"/>
            <w:shd w:val="clear" w:color="auto" w:fill="E6E6E6"/>
            <w:vAlign w:val="center"/>
          </w:tcPr>
          <w:p w:rsidR="00692063" w:rsidRPr="00BC24E2" w:rsidRDefault="00C56D3D" w:rsidP="006920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24E2">
              <w:rPr>
                <w:rFonts w:ascii="Arial" w:eastAsia="Calibri" w:hAnsi="Arial" w:cs="Arial"/>
                <w:b/>
                <w:sz w:val="24"/>
              </w:rPr>
              <w:t>REFERENCES DU RAS</w:t>
            </w:r>
          </w:p>
        </w:tc>
        <w:tc>
          <w:tcPr>
            <w:tcW w:w="2977" w:type="dxa"/>
            <w:shd w:val="clear" w:color="auto" w:fill="E6E6E6"/>
            <w:vAlign w:val="center"/>
          </w:tcPr>
          <w:p w:rsidR="00692063" w:rsidRPr="00BC24E2" w:rsidRDefault="00926159" w:rsidP="0069206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  <w:lang w:val="en-GB"/>
              </w:rPr>
              <w:t>RÉFÉRENCE DU MANUAL EXPLOITANT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(Chapitre</w:t>
            </w:r>
            <w:r w:rsidRPr="00BC24E2">
              <w:rPr>
                <w:rFonts w:ascii="Arial" w:hAnsi="Arial" w:cs="Arial"/>
                <w:b/>
                <w:sz w:val="20"/>
                <w:szCs w:val="20"/>
                <w:lang w:val="en-GB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Page)</w:t>
            </w:r>
            <w:r w:rsidRPr="00BC24E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BC24E2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OPERATOR MANUAL REFERENCE</w:t>
            </w:r>
          </w:p>
        </w:tc>
        <w:tc>
          <w:tcPr>
            <w:tcW w:w="4224" w:type="dxa"/>
            <w:shd w:val="clear" w:color="auto" w:fill="E6E6E6"/>
            <w:vAlign w:val="center"/>
          </w:tcPr>
          <w:p w:rsidR="00692063" w:rsidRPr="00BC24E2" w:rsidRDefault="00692063" w:rsidP="006920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  <w:lang w:val="en-GB"/>
              </w:rPr>
              <w:t>OBSERVATIONS DU POSTULANT</w:t>
            </w:r>
          </w:p>
        </w:tc>
        <w:tc>
          <w:tcPr>
            <w:tcW w:w="2722" w:type="dxa"/>
            <w:gridSpan w:val="3"/>
            <w:shd w:val="clear" w:color="auto" w:fill="E6E6E6"/>
          </w:tcPr>
          <w:p w:rsidR="00692063" w:rsidRPr="00BC24E2" w:rsidRDefault="00692063" w:rsidP="006920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RESERVE A </w:t>
            </w:r>
            <w:r w:rsidR="00CC6CC5" w:rsidRPr="00BC24E2">
              <w:rPr>
                <w:rFonts w:ascii="Arial" w:hAnsi="Arial" w:cs="Arial"/>
                <w:b/>
                <w:sz w:val="20"/>
                <w:szCs w:val="20"/>
                <w:lang w:val="en-GB"/>
              </w:rPr>
              <w:t>L’ANACIM</w:t>
            </w:r>
          </w:p>
        </w:tc>
      </w:tr>
      <w:tr w:rsidR="00690412" w:rsidRPr="00BC24E2" w:rsidTr="00A878A2">
        <w:trPr>
          <w:trHeight w:val="597"/>
        </w:trPr>
        <w:tc>
          <w:tcPr>
            <w:tcW w:w="4678" w:type="dxa"/>
            <w:vAlign w:val="center"/>
          </w:tcPr>
          <w:p w:rsidR="00690412" w:rsidRPr="004A6D34" w:rsidRDefault="00690412" w:rsidP="004A6D34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A6D34">
              <w:rPr>
                <w:rFonts w:ascii="Arial" w:hAnsi="Arial" w:cs="Arial"/>
                <w:b/>
                <w:sz w:val="20"/>
                <w:szCs w:val="20"/>
              </w:rPr>
              <w:t>Formation en vue de l’obtention de la licence de pilote privé - avion</w:t>
            </w:r>
          </w:p>
        </w:tc>
        <w:tc>
          <w:tcPr>
            <w:tcW w:w="2977" w:type="dxa"/>
            <w:vAlign w:val="center"/>
          </w:tcPr>
          <w:p w:rsidR="00690412" w:rsidRPr="00BC24E2" w:rsidRDefault="00690412" w:rsidP="009B56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690412" w:rsidRPr="00BC24E2" w:rsidRDefault="00690412" w:rsidP="009B56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690412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0412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690412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690412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0412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690412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690412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0412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690412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690412" w:rsidRPr="00BC24E2" w:rsidTr="004A6D34">
        <w:trPr>
          <w:trHeight w:val="656"/>
        </w:trPr>
        <w:tc>
          <w:tcPr>
            <w:tcW w:w="4678" w:type="dxa"/>
            <w:vAlign w:val="center"/>
          </w:tcPr>
          <w:p w:rsidR="00690412" w:rsidRPr="004A6D34" w:rsidRDefault="00690412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6D34">
              <w:rPr>
                <w:rFonts w:ascii="Arial" w:hAnsi="Arial" w:cs="Arial"/>
                <w:b/>
                <w:sz w:val="20"/>
                <w:szCs w:val="20"/>
              </w:rPr>
              <w:t>1.1. Conditions d’accès à la formation</w:t>
            </w:r>
          </w:p>
        </w:tc>
        <w:tc>
          <w:tcPr>
            <w:tcW w:w="2977" w:type="dxa"/>
            <w:vAlign w:val="center"/>
          </w:tcPr>
          <w:p w:rsidR="00690412" w:rsidRPr="00BC24E2" w:rsidRDefault="00690412" w:rsidP="009B56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690412" w:rsidRPr="00BC24E2" w:rsidRDefault="00690412" w:rsidP="009B56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690412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0412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690412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690412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0412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690412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690412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0412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690412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690412" w:rsidRPr="00BC24E2" w:rsidTr="004A6D34">
        <w:trPr>
          <w:trHeight w:val="710"/>
        </w:trPr>
        <w:tc>
          <w:tcPr>
            <w:tcW w:w="4678" w:type="dxa"/>
            <w:vAlign w:val="center"/>
          </w:tcPr>
          <w:p w:rsidR="00690412" w:rsidRPr="004A6D34" w:rsidRDefault="00690412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6D34">
              <w:rPr>
                <w:rFonts w:ascii="Arial" w:hAnsi="Arial" w:cs="Arial"/>
                <w:b/>
                <w:sz w:val="20"/>
                <w:szCs w:val="20"/>
              </w:rPr>
              <w:t>1.2. Instruction théorique pour la licence de pilote privé – avion</w:t>
            </w:r>
          </w:p>
        </w:tc>
        <w:tc>
          <w:tcPr>
            <w:tcW w:w="2977" w:type="dxa"/>
            <w:vAlign w:val="center"/>
          </w:tcPr>
          <w:p w:rsidR="00690412" w:rsidRPr="00E9533E" w:rsidRDefault="00690412" w:rsidP="009B56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690412" w:rsidRPr="00E9533E" w:rsidRDefault="00690412" w:rsidP="009B56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690412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0412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690412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690412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0412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690412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690412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0412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690412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690412" w:rsidRPr="00BC24E2" w:rsidTr="004A6D34">
        <w:trPr>
          <w:trHeight w:val="707"/>
        </w:trPr>
        <w:tc>
          <w:tcPr>
            <w:tcW w:w="4678" w:type="dxa"/>
            <w:vAlign w:val="center"/>
          </w:tcPr>
          <w:p w:rsidR="00690412" w:rsidRPr="004A6D34" w:rsidRDefault="00690412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6D34">
              <w:rPr>
                <w:rFonts w:ascii="Arial" w:hAnsi="Arial" w:cs="Arial"/>
                <w:b/>
                <w:sz w:val="20"/>
                <w:szCs w:val="20"/>
              </w:rPr>
              <w:t>1.3. Programme d’instruction en vol pour la licence de pilote privé - avion</w:t>
            </w:r>
          </w:p>
        </w:tc>
        <w:tc>
          <w:tcPr>
            <w:tcW w:w="2977" w:type="dxa"/>
            <w:vAlign w:val="center"/>
          </w:tcPr>
          <w:p w:rsidR="00690412" w:rsidRPr="00E9533E" w:rsidRDefault="00690412" w:rsidP="009B56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690412" w:rsidRPr="00E9533E" w:rsidRDefault="00690412" w:rsidP="009B56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690412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0412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690412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690412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0412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690412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690412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0412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690412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690412" w:rsidRPr="00BC24E2" w:rsidTr="004A6D34">
        <w:trPr>
          <w:trHeight w:val="546"/>
        </w:trPr>
        <w:tc>
          <w:tcPr>
            <w:tcW w:w="4678" w:type="dxa"/>
            <w:vAlign w:val="center"/>
          </w:tcPr>
          <w:p w:rsidR="00690412" w:rsidRPr="004A6D34" w:rsidRDefault="00690412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6D34">
              <w:rPr>
                <w:rFonts w:ascii="Arial" w:hAnsi="Arial" w:cs="Arial"/>
                <w:b/>
                <w:sz w:val="20"/>
                <w:szCs w:val="20"/>
              </w:rPr>
              <w:t xml:space="preserve">1.4. Avions utilisés pour la formation </w:t>
            </w:r>
          </w:p>
        </w:tc>
        <w:tc>
          <w:tcPr>
            <w:tcW w:w="2977" w:type="dxa"/>
            <w:vAlign w:val="center"/>
          </w:tcPr>
          <w:p w:rsidR="00690412" w:rsidRPr="00E9533E" w:rsidRDefault="00690412" w:rsidP="009B56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690412" w:rsidRPr="00E9533E" w:rsidRDefault="00690412" w:rsidP="009B56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690412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0412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690412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690412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0412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690412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690412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0412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690412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690412" w:rsidRPr="00BC24E2" w:rsidTr="004A6D34">
        <w:trPr>
          <w:trHeight w:val="696"/>
        </w:trPr>
        <w:tc>
          <w:tcPr>
            <w:tcW w:w="4678" w:type="dxa"/>
            <w:vAlign w:val="center"/>
          </w:tcPr>
          <w:p w:rsidR="00690412" w:rsidRPr="004A6D34" w:rsidRDefault="00690412" w:rsidP="009B5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6D34">
              <w:rPr>
                <w:rFonts w:ascii="Arial" w:hAnsi="Arial" w:cs="Arial"/>
                <w:b/>
                <w:sz w:val="20"/>
                <w:szCs w:val="20"/>
              </w:rPr>
              <w:t>1.5. Aérodromes</w:t>
            </w:r>
          </w:p>
        </w:tc>
        <w:tc>
          <w:tcPr>
            <w:tcW w:w="2977" w:type="dxa"/>
            <w:vAlign w:val="center"/>
          </w:tcPr>
          <w:p w:rsidR="00690412" w:rsidRPr="00BC24E2" w:rsidRDefault="00690412" w:rsidP="009B565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24" w:type="dxa"/>
            <w:vAlign w:val="center"/>
          </w:tcPr>
          <w:p w:rsidR="00690412" w:rsidRPr="00BC24E2" w:rsidRDefault="00690412" w:rsidP="009B565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690412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0412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690412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690412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0412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690412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690412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0412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690412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</w:tbl>
    <w:p w:rsidR="00400109" w:rsidRPr="00BC24E2" w:rsidRDefault="00400109" w:rsidP="00400109">
      <w:pPr>
        <w:rPr>
          <w:rFonts w:ascii="Arial" w:hAnsi="Arial" w:cs="Arial"/>
          <w:lang w:val="en-GB"/>
        </w:rPr>
      </w:pPr>
    </w:p>
    <w:p w:rsidR="007B5FAA" w:rsidRDefault="007B5FAA" w:rsidP="00400109">
      <w:pPr>
        <w:rPr>
          <w:rFonts w:ascii="Arial" w:hAnsi="Arial" w:cs="Arial"/>
          <w:lang w:val="en-GB"/>
        </w:rPr>
      </w:pPr>
    </w:p>
    <w:p w:rsidR="00AB16E0" w:rsidRDefault="00AB16E0" w:rsidP="00400109">
      <w:pPr>
        <w:rPr>
          <w:rFonts w:ascii="Arial" w:hAnsi="Arial" w:cs="Arial"/>
          <w:lang w:val="en-GB"/>
        </w:rPr>
      </w:pPr>
    </w:p>
    <w:p w:rsidR="00AB16E0" w:rsidRDefault="00AB16E0" w:rsidP="00400109">
      <w:pPr>
        <w:rPr>
          <w:rFonts w:ascii="Arial" w:hAnsi="Arial" w:cs="Arial"/>
          <w:lang w:val="en-GB"/>
        </w:rPr>
      </w:pPr>
    </w:p>
    <w:p w:rsidR="00AB16E0" w:rsidRPr="00BC24E2" w:rsidRDefault="00AB16E0" w:rsidP="00400109">
      <w:pPr>
        <w:rPr>
          <w:rFonts w:ascii="Arial" w:hAnsi="Arial" w:cs="Arial"/>
          <w:lang w:val="en-GB"/>
        </w:rPr>
      </w:pPr>
    </w:p>
    <w:p w:rsidR="007B5FAA" w:rsidRPr="00BC24E2" w:rsidRDefault="007B5FAA" w:rsidP="00400109">
      <w:pPr>
        <w:rPr>
          <w:rFonts w:ascii="Arial" w:hAnsi="Arial" w:cs="Arial"/>
          <w:lang w:val="en-GB"/>
        </w:rPr>
      </w:pPr>
    </w:p>
    <w:tbl>
      <w:tblPr>
        <w:tblW w:w="146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  <w:gridCol w:w="2977"/>
        <w:gridCol w:w="4224"/>
        <w:gridCol w:w="850"/>
        <w:gridCol w:w="851"/>
        <w:gridCol w:w="1021"/>
      </w:tblGrid>
      <w:tr w:rsidR="00AB16E0" w:rsidRPr="00BC24E2" w:rsidTr="00145111">
        <w:trPr>
          <w:cantSplit/>
          <w:trHeight w:val="561"/>
          <w:tblHeader/>
        </w:trPr>
        <w:tc>
          <w:tcPr>
            <w:tcW w:w="14601" w:type="dxa"/>
            <w:gridSpan w:val="6"/>
            <w:shd w:val="clear" w:color="auto" w:fill="DEEAF6" w:themeFill="accent1" w:themeFillTint="33"/>
            <w:vAlign w:val="center"/>
          </w:tcPr>
          <w:p w:rsidR="00AB16E0" w:rsidRPr="00E9533E" w:rsidRDefault="00AB16E0" w:rsidP="00582F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</w:rPr>
              <w:lastRenderedPageBreak/>
              <w:t>RAS 02</w:t>
            </w:r>
            <w:r w:rsidRPr="00BC24E2">
              <w:rPr>
                <w:rFonts w:ascii="Arial" w:eastAsia="Calibri" w:hAnsi="Arial" w:cs="Arial"/>
                <w:b/>
              </w:rPr>
              <w:t xml:space="preserve">  </w:t>
            </w:r>
            <w:r w:rsidR="00582FA7">
              <w:rPr>
                <w:rFonts w:ascii="Arial" w:eastAsia="Calibri" w:hAnsi="Arial" w:cs="Arial"/>
                <w:b/>
              </w:rPr>
              <w:t>Règles de l’Air</w:t>
            </w:r>
          </w:p>
        </w:tc>
      </w:tr>
      <w:tr w:rsidR="00AB16E0" w:rsidRPr="00BC24E2" w:rsidTr="00145111">
        <w:trPr>
          <w:cantSplit/>
          <w:tblHeader/>
        </w:trPr>
        <w:tc>
          <w:tcPr>
            <w:tcW w:w="4678" w:type="dxa"/>
            <w:shd w:val="clear" w:color="auto" w:fill="E6E6E6"/>
            <w:vAlign w:val="center"/>
          </w:tcPr>
          <w:p w:rsidR="00AB16E0" w:rsidRPr="00BC24E2" w:rsidRDefault="00AB16E0" w:rsidP="0014511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24E2">
              <w:rPr>
                <w:rFonts w:ascii="Arial" w:eastAsia="Calibri" w:hAnsi="Arial" w:cs="Arial"/>
                <w:b/>
                <w:sz w:val="24"/>
              </w:rPr>
              <w:t>REFERENCES DU RAS</w:t>
            </w:r>
          </w:p>
        </w:tc>
        <w:tc>
          <w:tcPr>
            <w:tcW w:w="2977" w:type="dxa"/>
            <w:shd w:val="clear" w:color="auto" w:fill="E6E6E6"/>
            <w:vAlign w:val="center"/>
          </w:tcPr>
          <w:p w:rsidR="00AB16E0" w:rsidRPr="00BC24E2" w:rsidRDefault="00AB16E0" w:rsidP="0014511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  <w:lang w:val="en-GB"/>
              </w:rPr>
              <w:t>RÉFÉRENCE DU MANUAL EXPLOITANT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(Chapitre</w:t>
            </w:r>
            <w:r w:rsidRPr="00BC24E2">
              <w:rPr>
                <w:rFonts w:ascii="Arial" w:hAnsi="Arial" w:cs="Arial"/>
                <w:b/>
                <w:sz w:val="20"/>
                <w:szCs w:val="20"/>
                <w:lang w:val="en-GB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Page)</w:t>
            </w:r>
            <w:r w:rsidRPr="00BC24E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BC24E2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OPERATOR MANUAL REFERENCE</w:t>
            </w:r>
          </w:p>
        </w:tc>
        <w:tc>
          <w:tcPr>
            <w:tcW w:w="4224" w:type="dxa"/>
            <w:shd w:val="clear" w:color="auto" w:fill="E6E6E6"/>
            <w:vAlign w:val="center"/>
          </w:tcPr>
          <w:p w:rsidR="00AB16E0" w:rsidRPr="00BC24E2" w:rsidRDefault="00AB16E0" w:rsidP="0014511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  <w:lang w:val="en-GB"/>
              </w:rPr>
              <w:t>OBSERVATIONS DU POSTULANT</w:t>
            </w:r>
          </w:p>
        </w:tc>
        <w:tc>
          <w:tcPr>
            <w:tcW w:w="2722" w:type="dxa"/>
            <w:gridSpan w:val="3"/>
            <w:shd w:val="clear" w:color="auto" w:fill="E6E6E6"/>
          </w:tcPr>
          <w:p w:rsidR="00AB16E0" w:rsidRPr="00BC24E2" w:rsidRDefault="00AB16E0" w:rsidP="0014511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RESERVE A L’ANACIM</w:t>
            </w:r>
          </w:p>
        </w:tc>
      </w:tr>
      <w:tr w:rsidR="00AB16E0" w:rsidRPr="00582FA7" w:rsidTr="00145111">
        <w:trPr>
          <w:trHeight w:val="597"/>
        </w:trPr>
        <w:tc>
          <w:tcPr>
            <w:tcW w:w="4678" w:type="dxa"/>
            <w:vAlign w:val="center"/>
          </w:tcPr>
          <w:p w:rsidR="00AB16E0" w:rsidRPr="00582FA7" w:rsidRDefault="00582FA7" w:rsidP="00582F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5111">
              <w:rPr>
                <w:rFonts w:ascii="Arial" w:hAnsi="Arial" w:cs="Arial"/>
                <w:b/>
                <w:sz w:val="20"/>
                <w:szCs w:val="20"/>
              </w:rPr>
              <w:t xml:space="preserve">CHAPITRE 2. </w:t>
            </w:r>
            <w:r w:rsidRPr="00582FA7">
              <w:rPr>
                <w:rFonts w:ascii="Arial" w:hAnsi="Arial" w:cs="Arial"/>
                <w:b/>
                <w:sz w:val="20"/>
                <w:szCs w:val="20"/>
              </w:rPr>
              <w:t>DOMAINE D’APPLICATIOON DES REGLES DE L’AIR</w:t>
            </w:r>
          </w:p>
        </w:tc>
        <w:tc>
          <w:tcPr>
            <w:tcW w:w="2977" w:type="dxa"/>
            <w:vAlign w:val="center"/>
          </w:tcPr>
          <w:p w:rsidR="00AB16E0" w:rsidRPr="00582FA7" w:rsidRDefault="00AB16E0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AB16E0" w:rsidRPr="00582FA7" w:rsidRDefault="00AB16E0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AB16E0" w:rsidRPr="00582FA7" w:rsidRDefault="00530230" w:rsidP="0014511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6E0" w:rsidRPr="00582FA7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16E0" w:rsidRPr="00582FA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AB16E0" w:rsidRPr="00582FA7" w:rsidRDefault="00530230" w:rsidP="0014511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6E0" w:rsidRPr="00582FA7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16E0" w:rsidRPr="00582FA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AB16E0" w:rsidRPr="00582FA7" w:rsidRDefault="00530230" w:rsidP="0014511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6E0" w:rsidRPr="00582FA7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16E0" w:rsidRPr="00582FA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NA</w:t>
            </w:r>
          </w:p>
        </w:tc>
      </w:tr>
      <w:tr w:rsidR="00AB16E0" w:rsidRPr="00BC24E2" w:rsidTr="00145111">
        <w:trPr>
          <w:trHeight w:val="656"/>
        </w:trPr>
        <w:tc>
          <w:tcPr>
            <w:tcW w:w="4678" w:type="dxa"/>
            <w:vAlign w:val="center"/>
          </w:tcPr>
          <w:p w:rsidR="00AB16E0" w:rsidRPr="00582FA7" w:rsidRDefault="00582FA7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2FA7">
              <w:rPr>
                <w:rFonts w:ascii="Arial" w:hAnsi="Arial" w:cs="Arial"/>
                <w:b/>
                <w:sz w:val="20"/>
                <w:szCs w:val="20"/>
              </w:rPr>
              <w:t>2.1 Application territoriale des règles de l’air</w:t>
            </w:r>
          </w:p>
        </w:tc>
        <w:tc>
          <w:tcPr>
            <w:tcW w:w="2977" w:type="dxa"/>
            <w:vAlign w:val="center"/>
          </w:tcPr>
          <w:p w:rsidR="00AB16E0" w:rsidRPr="00582FA7" w:rsidRDefault="00AB16E0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AB16E0" w:rsidRPr="00582FA7" w:rsidRDefault="00AB16E0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AB16E0" w:rsidRPr="00582FA7" w:rsidRDefault="00530230" w:rsidP="0014511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6E0" w:rsidRPr="00582FA7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16E0" w:rsidRPr="00582FA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AB16E0" w:rsidRPr="00582FA7" w:rsidRDefault="00530230" w:rsidP="0014511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6E0" w:rsidRPr="00582FA7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16E0" w:rsidRPr="00582FA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AB16E0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6E0" w:rsidRPr="00582FA7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FORMC</w:instrText>
            </w:r>
            <w:r w:rsidR="00AB16E0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16E0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AB16E0" w:rsidRPr="00BC24E2" w:rsidTr="00145111">
        <w:trPr>
          <w:trHeight w:val="710"/>
        </w:trPr>
        <w:tc>
          <w:tcPr>
            <w:tcW w:w="4678" w:type="dxa"/>
            <w:vAlign w:val="center"/>
          </w:tcPr>
          <w:p w:rsidR="00AB16E0" w:rsidRPr="004A6D34" w:rsidRDefault="00582FA7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2FA7">
              <w:rPr>
                <w:rFonts w:ascii="Arial" w:hAnsi="Arial" w:cs="Arial"/>
                <w:b/>
                <w:sz w:val="20"/>
                <w:szCs w:val="20"/>
              </w:rPr>
              <w:t>2.2 Règles à appliquer</w:t>
            </w:r>
          </w:p>
        </w:tc>
        <w:tc>
          <w:tcPr>
            <w:tcW w:w="2977" w:type="dxa"/>
            <w:vAlign w:val="center"/>
          </w:tcPr>
          <w:p w:rsidR="00AB16E0" w:rsidRPr="00E9533E" w:rsidRDefault="00AB16E0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AB16E0" w:rsidRPr="00E9533E" w:rsidRDefault="00AB16E0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AB16E0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6E0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16E0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AB16E0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6E0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16E0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AB16E0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6E0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16E0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AB16E0" w:rsidRPr="00BC24E2" w:rsidTr="00145111">
        <w:trPr>
          <w:trHeight w:val="707"/>
        </w:trPr>
        <w:tc>
          <w:tcPr>
            <w:tcW w:w="4678" w:type="dxa"/>
            <w:vAlign w:val="center"/>
          </w:tcPr>
          <w:p w:rsidR="00AB16E0" w:rsidRPr="004A6D34" w:rsidRDefault="00582FA7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2FA7">
              <w:rPr>
                <w:rFonts w:ascii="Arial" w:hAnsi="Arial" w:cs="Arial"/>
                <w:b/>
                <w:sz w:val="20"/>
                <w:szCs w:val="20"/>
              </w:rPr>
              <w:t>2.3 Responsabilité pour l’application des règles de l’air</w:t>
            </w:r>
          </w:p>
        </w:tc>
        <w:tc>
          <w:tcPr>
            <w:tcW w:w="2977" w:type="dxa"/>
            <w:vAlign w:val="center"/>
          </w:tcPr>
          <w:p w:rsidR="00AB16E0" w:rsidRPr="00E9533E" w:rsidRDefault="00AB16E0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AB16E0" w:rsidRPr="00E9533E" w:rsidRDefault="00AB16E0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AB16E0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6E0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16E0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AB16E0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6E0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16E0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AB16E0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6E0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16E0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AB16E0" w:rsidRPr="00BC24E2" w:rsidTr="00145111">
        <w:trPr>
          <w:trHeight w:val="546"/>
        </w:trPr>
        <w:tc>
          <w:tcPr>
            <w:tcW w:w="4678" w:type="dxa"/>
            <w:vAlign w:val="center"/>
          </w:tcPr>
          <w:p w:rsidR="00AB16E0" w:rsidRPr="004A6D34" w:rsidRDefault="00582FA7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2FA7">
              <w:rPr>
                <w:rFonts w:ascii="Arial" w:hAnsi="Arial" w:cs="Arial"/>
                <w:b/>
                <w:sz w:val="20"/>
                <w:szCs w:val="20"/>
              </w:rPr>
              <w:t>2.4 Autorité du pilote commandant de bord d’un aéronef</w:t>
            </w:r>
          </w:p>
        </w:tc>
        <w:tc>
          <w:tcPr>
            <w:tcW w:w="2977" w:type="dxa"/>
            <w:vAlign w:val="center"/>
          </w:tcPr>
          <w:p w:rsidR="00AB16E0" w:rsidRPr="00E9533E" w:rsidRDefault="00AB16E0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AB16E0" w:rsidRPr="00E9533E" w:rsidRDefault="00AB16E0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AB16E0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6E0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16E0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AB16E0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6E0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16E0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AB16E0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6E0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16E0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AB16E0" w:rsidRPr="00BC24E2" w:rsidTr="00145111">
        <w:trPr>
          <w:trHeight w:val="696"/>
        </w:trPr>
        <w:tc>
          <w:tcPr>
            <w:tcW w:w="4678" w:type="dxa"/>
            <w:vAlign w:val="center"/>
          </w:tcPr>
          <w:p w:rsidR="00AB16E0" w:rsidRPr="004A6D34" w:rsidRDefault="00582FA7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2FA7">
              <w:rPr>
                <w:rFonts w:ascii="Arial" w:hAnsi="Arial" w:cs="Arial"/>
                <w:b/>
                <w:sz w:val="20"/>
                <w:szCs w:val="20"/>
              </w:rPr>
              <w:t>2.5 Usage de substances psychoactives qui pose des problèmes</w:t>
            </w:r>
          </w:p>
        </w:tc>
        <w:tc>
          <w:tcPr>
            <w:tcW w:w="2977" w:type="dxa"/>
            <w:vAlign w:val="center"/>
          </w:tcPr>
          <w:p w:rsidR="00AB16E0" w:rsidRPr="00582FA7" w:rsidRDefault="00AB16E0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AB16E0" w:rsidRPr="00582FA7" w:rsidRDefault="00AB16E0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AB16E0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6E0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16E0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AB16E0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6E0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16E0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AB16E0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6E0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B16E0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175CB8" w:rsidRPr="00BC24E2" w:rsidTr="00145111">
        <w:trPr>
          <w:trHeight w:val="696"/>
        </w:trPr>
        <w:tc>
          <w:tcPr>
            <w:tcW w:w="4678" w:type="dxa"/>
            <w:vAlign w:val="center"/>
          </w:tcPr>
          <w:p w:rsidR="00175CB8" w:rsidRPr="004A6D34" w:rsidRDefault="00175CB8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2FA7">
              <w:rPr>
                <w:rFonts w:ascii="Arial" w:hAnsi="Arial" w:cs="Arial"/>
                <w:b/>
                <w:sz w:val="20"/>
                <w:szCs w:val="20"/>
              </w:rPr>
              <w:t>CHAPITRE 3. RÈGLES GÉNÉRALES</w:t>
            </w:r>
          </w:p>
        </w:tc>
        <w:tc>
          <w:tcPr>
            <w:tcW w:w="2977" w:type="dxa"/>
            <w:vAlign w:val="center"/>
          </w:tcPr>
          <w:p w:rsidR="00175CB8" w:rsidRPr="00BC24E2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24" w:type="dxa"/>
            <w:vAlign w:val="center"/>
          </w:tcPr>
          <w:p w:rsidR="00175CB8" w:rsidRPr="00BC24E2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175CB8" w:rsidRPr="00BC24E2" w:rsidTr="00145111">
        <w:trPr>
          <w:trHeight w:val="696"/>
        </w:trPr>
        <w:tc>
          <w:tcPr>
            <w:tcW w:w="4678" w:type="dxa"/>
          </w:tcPr>
          <w:p w:rsidR="00175CB8" w:rsidRPr="00084552" w:rsidRDefault="00175CB8" w:rsidP="00084552">
            <w:pPr>
              <w:pStyle w:val="TM2"/>
            </w:pPr>
            <w:r w:rsidRPr="00084552">
              <w:t>3.1 Protection des personnes et des biens</w:t>
            </w:r>
          </w:p>
        </w:tc>
        <w:tc>
          <w:tcPr>
            <w:tcW w:w="2977" w:type="dxa"/>
            <w:vAlign w:val="center"/>
          </w:tcPr>
          <w:p w:rsidR="00175CB8" w:rsidRPr="00582FA7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175CB8" w:rsidRPr="00582FA7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175CB8" w:rsidRPr="00BC24E2" w:rsidTr="00145111">
        <w:trPr>
          <w:trHeight w:val="696"/>
        </w:trPr>
        <w:tc>
          <w:tcPr>
            <w:tcW w:w="4678" w:type="dxa"/>
          </w:tcPr>
          <w:p w:rsidR="00175CB8" w:rsidRPr="00084552" w:rsidRDefault="00175CB8" w:rsidP="00084552">
            <w:pPr>
              <w:pStyle w:val="TM2"/>
            </w:pPr>
            <w:r w:rsidRPr="00084552">
              <w:t>3.2 Prévention des abordages</w:t>
            </w:r>
          </w:p>
        </w:tc>
        <w:tc>
          <w:tcPr>
            <w:tcW w:w="2977" w:type="dxa"/>
            <w:vAlign w:val="center"/>
          </w:tcPr>
          <w:p w:rsidR="00175CB8" w:rsidRPr="00BC24E2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24" w:type="dxa"/>
            <w:vAlign w:val="center"/>
          </w:tcPr>
          <w:p w:rsidR="00175CB8" w:rsidRPr="00BC24E2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175CB8" w:rsidRPr="00BC24E2" w:rsidTr="00145111">
        <w:trPr>
          <w:trHeight w:val="696"/>
        </w:trPr>
        <w:tc>
          <w:tcPr>
            <w:tcW w:w="4678" w:type="dxa"/>
          </w:tcPr>
          <w:p w:rsidR="00175CB8" w:rsidRPr="00084552" w:rsidRDefault="00175CB8" w:rsidP="00084552">
            <w:pPr>
              <w:pStyle w:val="TM2"/>
            </w:pPr>
            <w:r w:rsidRPr="00084552">
              <w:lastRenderedPageBreak/>
              <w:t>3.3 Plans de vol</w:t>
            </w:r>
          </w:p>
        </w:tc>
        <w:tc>
          <w:tcPr>
            <w:tcW w:w="2977" w:type="dxa"/>
            <w:vAlign w:val="center"/>
          </w:tcPr>
          <w:p w:rsidR="00175CB8" w:rsidRPr="00BC24E2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24" w:type="dxa"/>
            <w:vAlign w:val="center"/>
          </w:tcPr>
          <w:p w:rsidR="00175CB8" w:rsidRPr="00BC24E2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175CB8" w:rsidRPr="00BC24E2" w:rsidTr="00145111">
        <w:trPr>
          <w:trHeight w:val="696"/>
        </w:trPr>
        <w:tc>
          <w:tcPr>
            <w:tcW w:w="4678" w:type="dxa"/>
          </w:tcPr>
          <w:p w:rsidR="00175CB8" w:rsidRPr="00084552" w:rsidRDefault="00175CB8" w:rsidP="00084552">
            <w:pPr>
              <w:pStyle w:val="TM2"/>
            </w:pPr>
            <w:r w:rsidRPr="00084552">
              <w:t>3.4 Signaux</w:t>
            </w:r>
          </w:p>
        </w:tc>
        <w:tc>
          <w:tcPr>
            <w:tcW w:w="2977" w:type="dxa"/>
            <w:vAlign w:val="center"/>
          </w:tcPr>
          <w:p w:rsidR="00175CB8" w:rsidRPr="00BC24E2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24" w:type="dxa"/>
            <w:vAlign w:val="center"/>
          </w:tcPr>
          <w:p w:rsidR="00175CB8" w:rsidRPr="00BC24E2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175CB8" w:rsidRPr="00BC24E2" w:rsidTr="00145111">
        <w:trPr>
          <w:trHeight w:val="696"/>
        </w:trPr>
        <w:tc>
          <w:tcPr>
            <w:tcW w:w="4678" w:type="dxa"/>
          </w:tcPr>
          <w:p w:rsidR="00175CB8" w:rsidRPr="00084552" w:rsidRDefault="00175CB8" w:rsidP="00084552">
            <w:pPr>
              <w:pStyle w:val="TM2"/>
            </w:pPr>
            <w:r w:rsidRPr="00084552">
              <w:t>3.5 Heure</w:t>
            </w:r>
          </w:p>
        </w:tc>
        <w:tc>
          <w:tcPr>
            <w:tcW w:w="2977" w:type="dxa"/>
            <w:vAlign w:val="center"/>
          </w:tcPr>
          <w:p w:rsidR="00175CB8" w:rsidRPr="00BC24E2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24" w:type="dxa"/>
            <w:vAlign w:val="center"/>
          </w:tcPr>
          <w:p w:rsidR="00175CB8" w:rsidRPr="00BC24E2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175CB8" w:rsidRPr="00BC24E2" w:rsidTr="00145111">
        <w:trPr>
          <w:trHeight w:val="696"/>
        </w:trPr>
        <w:tc>
          <w:tcPr>
            <w:tcW w:w="4678" w:type="dxa"/>
          </w:tcPr>
          <w:p w:rsidR="00175CB8" w:rsidRPr="00084552" w:rsidRDefault="00175CB8" w:rsidP="00084552">
            <w:pPr>
              <w:pStyle w:val="TM2"/>
            </w:pPr>
            <w:r w:rsidRPr="00084552">
              <w:t>3.6 Service du contrôle de la circulation aérienne</w:t>
            </w:r>
          </w:p>
        </w:tc>
        <w:tc>
          <w:tcPr>
            <w:tcW w:w="2977" w:type="dxa"/>
            <w:vAlign w:val="center"/>
          </w:tcPr>
          <w:p w:rsidR="00175CB8" w:rsidRPr="00582FA7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175CB8" w:rsidRPr="00582FA7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175CB8" w:rsidRPr="00BC24E2" w:rsidTr="00145111">
        <w:trPr>
          <w:trHeight w:val="696"/>
        </w:trPr>
        <w:tc>
          <w:tcPr>
            <w:tcW w:w="4678" w:type="dxa"/>
          </w:tcPr>
          <w:p w:rsidR="00175CB8" w:rsidRPr="00084552" w:rsidRDefault="00175CB8" w:rsidP="00084552">
            <w:pPr>
              <w:pStyle w:val="TM2"/>
            </w:pPr>
            <w:r w:rsidRPr="00084552">
              <w:t>3.7 Intervention illicite</w:t>
            </w:r>
          </w:p>
        </w:tc>
        <w:tc>
          <w:tcPr>
            <w:tcW w:w="2977" w:type="dxa"/>
            <w:vAlign w:val="center"/>
          </w:tcPr>
          <w:p w:rsidR="00175CB8" w:rsidRPr="00BC24E2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24" w:type="dxa"/>
            <w:vAlign w:val="center"/>
          </w:tcPr>
          <w:p w:rsidR="00175CB8" w:rsidRPr="00BC24E2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175CB8" w:rsidRPr="00BC24E2" w:rsidTr="00145111">
        <w:trPr>
          <w:trHeight w:val="696"/>
        </w:trPr>
        <w:tc>
          <w:tcPr>
            <w:tcW w:w="4678" w:type="dxa"/>
          </w:tcPr>
          <w:p w:rsidR="00175CB8" w:rsidRPr="00084552" w:rsidRDefault="00175CB8" w:rsidP="00084552">
            <w:pPr>
              <w:pStyle w:val="TM2"/>
            </w:pPr>
            <w:r w:rsidRPr="00084552">
              <w:t>3.8 Interception</w:t>
            </w:r>
          </w:p>
        </w:tc>
        <w:tc>
          <w:tcPr>
            <w:tcW w:w="2977" w:type="dxa"/>
            <w:vAlign w:val="center"/>
          </w:tcPr>
          <w:p w:rsidR="00175CB8" w:rsidRPr="00BC24E2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24" w:type="dxa"/>
            <w:vAlign w:val="center"/>
          </w:tcPr>
          <w:p w:rsidR="00175CB8" w:rsidRPr="00BC24E2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175CB8" w:rsidRPr="00BC24E2" w:rsidTr="00145111">
        <w:trPr>
          <w:trHeight w:val="696"/>
        </w:trPr>
        <w:tc>
          <w:tcPr>
            <w:tcW w:w="4678" w:type="dxa"/>
          </w:tcPr>
          <w:p w:rsidR="00175CB8" w:rsidRPr="00084552" w:rsidRDefault="00175CB8" w:rsidP="00084552">
            <w:pPr>
              <w:pStyle w:val="TM2"/>
            </w:pPr>
            <w:r w:rsidRPr="00084552">
              <w:t>3.9 Minimums VMC de visibilité et de distance par rapport aux nuages</w:t>
            </w:r>
          </w:p>
        </w:tc>
        <w:tc>
          <w:tcPr>
            <w:tcW w:w="2977" w:type="dxa"/>
            <w:vAlign w:val="center"/>
          </w:tcPr>
          <w:p w:rsidR="00175CB8" w:rsidRPr="00582FA7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175CB8" w:rsidRPr="00582FA7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175CB8" w:rsidRPr="00BC24E2" w:rsidTr="00084552">
        <w:trPr>
          <w:trHeight w:val="696"/>
        </w:trPr>
        <w:tc>
          <w:tcPr>
            <w:tcW w:w="4678" w:type="dxa"/>
            <w:vAlign w:val="center"/>
          </w:tcPr>
          <w:p w:rsidR="00175CB8" w:rsidRPr="00084552" w:rsidRDefault="00175CB8" w:rsidP="00084552">
            <w:pPr>
              <w:pStyle w:val="TM2"/>
            </w:pPr>
            <w:r w:rsidRPr="00084552">
              <w:t>CHAPITRE 4. RÈGLES DE VOL À VUE</w:t>
            </w:r>
          </w:p>
        </w:tc>
        <w:tc>
          <w:tcPr>
            <w:tcW w:w="2977" w:type="dxa"/>
            <w:vAlign w:val="center"/>
          </w:tcPr>
          <w:p w:rsidR="00175CB8" w:rsidRPr="00582FA7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175CB8" w:rsidRPr="00582FA7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175CB8" w:rsidRPr="00BC24E2" w:rsidTr="00145111">
        <w:trPr>
          <w:trHeight w:val="696"/>
        </w:trPr>
        <w:tc>
          <w:tcPr>
            <w:tcW w:w="4678" w:type="dxa"/>
          </w:tcPr>
          <w:p w:rsidR="00175CB8" w:rsidRPr="00084552" w:rsidRDefault="00175CB8" w:rsidP="00084552">
            <w:pPr>
              <w:pStyle w:val="TM2"/>
            </w:pPr>
            <w:r w:rsidRPr="00084552">
              <w:t>CHAPITRE 5. RÈGLES DE VOL AUX INSTRUMENTS</w:t>
            </w:r>
          </w:p>
        </w:tc>
        <w:tc>
          <w:tcPr>
            <w:tcW w:w="2977" w:type="dxa"/>
            <w:vAlign w:val="center"/>
          </w:tcPr>
          <w:p w:rsidR="00175CB8" w:rsidRPr="00582FA7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175CB8" w:rsidRPr="00582FA7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175CB8" w:rsidRPr="00BC24E2" w:rsidTr="00145111">
        <w:trPr>
          <w:trHeight w:val="696"/>
        </w:trPr>
        <w:tc>
          <w:tcPr>
            <w:tcW w:w="4678" w:type="dxa"/>
          </w:tcPr>
          <w:p w:rsidR="00175CB8" w:rsidRPr="00084552" w:rsidRDefault="00175CB8" w:rsidP="00084552">
            <w:pPr>
              <w:pStyle w:val="TM2"/>
            </w:pPr>
            <w:r w:rsidRPr="00084552">
              <w:lastRenderedPageBreak/>
              <w:t>5.1 Règles applicables à tous les vols IFR</w:t>
            </w:r>
            <w:r w:rsidRPr="00E0174A">
              <w:rPr>
                <w:webHidden/>
              </w:rPr>
              <w:tab/>
            </w:r>
          </w:p>
        </w:tc>
        <w:tc>
          <w:tcPr>
            <w:tcW w:w="2977" w:type="dxa"/>
            <w:vAlign w:val="center"/>
          </w:tcPr>
          <w:p w:rsidR="00175CB8" w:rsidRPr="00582FA7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175CB8" w:rsidRPr="00582FA7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175CB8" w:rsidRPr="00BC24E2" w:rsidTr="00145111">
        <w:trPr>
          <w:trHeight w:val="696"/>
        </w:trPr>
        <w:tc>
          <w:tcPr>
            <w:tcW w:w="4678" w:type="dxa"/>
          </w:tcPr>
          <w:p w:rsidR="00175CB8" w:rsidRPr="00084552" w:rsidRDefault="00175CB8" w:rsidP="00084552">
            <w:pPr>
              <w:pStyle w:val="TM2"/>
            </w:pPr>
            <w:r w:rsidRPr="00084552">
              <w:t>5.2 Règles applicables aux vols IFR à l’intérieur de l’espace aérien contrôlé</w:t>
            </w:r>
            <w:r w:rsidRPr="00E0174A">
              <w:rPr>
                <w:webHidden/>
              </w:rPr>
              <w:tab/>
            </w:r>
          </w:p>
        </w:tc>
        <w:tc>
          <w:tcPr>
            <w:tcW w:w="2977" w:type="dxa"/>
            <w:vAlign w:val="center"/>
          </w:tcPr>
          <w:p w:rsidR="00175CB8" w:rsidRPr="00582FA7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175CB8" w:rsidRPr="00582FA7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175CB8" w:rsidRPr="00BC24E2" w:rsidTr="00145111">
        <w:trPr>
          <w:trHeight w:val="696"/>
        </w:trPr>
        <w:tc>
          <w:tcPr>
            <w:tcW w:w="4678" w:type="dxa"/>
          </w:tcPr>
          <w:p w:rsidR="00175CB8" w:rsidRPr="00084552" w:rsidRDefault="00175CB8" w:rsidP="00084552">
            <w:pPr>
              <w:pStyle w:val="TM2"/>
            </w:pPr>
            <w:r w:rsidRPr="00084552">
              <w:t>5.3 Règles applicables aux vols IFR hors de l’espace aérien contrôlé</w:t>
            </w:r>
            <w:r w:rsidRPr="00E0174A">
              <w:rPr>
                <w:webHidden/>
              </w:rPr>
              <w:tab/>
            </w:r>
          </w:p>
        </w:tc>
        <w:tc>
          <w:tcPr>
            <w:tcW w:w="2977" w:type="dxa"/>
            <w:vAlign w:val="center"/>
          </w:tcPr>
          <w:p w:rsidR="00175CB8" w:rsidRPr="00582FA7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175CB8" w:rsidRPr="00582FA7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175CB8" w:rsidRPr="00BC24E2" w:rsidTr="00145111">
        <w:trPr>
          <w:trHeight w:val="696"/>
        </w:trPr>
        <w:tc>
          <w:tcPr>
            <w:tcW w:w="4678" w:type="dxa"/>
          </w:tcPr>
          <w:p w:rsidR="00175CB8" w:rsidRPr="00084552" w:rsidRDefault="00175CB8" w:rsidP="00084552">
            <w:pPr>
              <w:pStyle w:val="TM2"/>
            </w:pPr>
            <w:r w:rsidRPr="00084552">
              <w:t>APPENDICE 1. SIGNAUX</w:t>
            </w:r>
          </w:p>
        </w:tc>
        <w:tc>
          <w:tcPr>
            <w:tcW w:w="2977" w:type="dxa"/>
            <w:vAlign w:val="center"/>
          </w:tcPr>
          <w:p w:rsidR="00175CB8" w:rsidRPr="00582FA7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175CB8" w:rsidRPr="00582FA7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175CB8" w:rsidRPr="00BC24E2" w:rsidTr="00145111">
        <w:trPr>
          <w:trHeight w:val="696"/>
        </w:trPr>
        <w:tc>
          <w:tcPr>
            <w:tcW w:w="4678" w:type="dxa"/>
          </w:tcPr>
          <w:p w:rsidR="00175CB8" w:rsidRPr="00084552" w:rsidRDefault="00175CB8" w:rsidP="00084552">
            <w:pPr>
              <w:pStyle w:val="TM2"/>
            </w:pPr>
            <w:r w:rsidRPr="00084552">
              <w:t>1. Signaux  de détresse et d'urgence</w:t>
            </w:r>
            <w:r w:rsidRPr="00EB4BFF">
              <w:rPr>
                <w:webHidden/>
              </w:rPr>
              <w:tab/>
            </w:r>
          </w:p>
        </w:tc>
        <w:tc>
          <w:tcPr>
            <w:tcW w:w="2977" w:type="dxa"/>
            <w:vAlign w:val="center"/>
          </w:tcPr>
          <w:p w:rsidR="00175CB8" w:rsidRPr="00582FA7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175CB8" w:rsidRPr="00582FA7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175CB8" w:rsidRPr="00BC24E2" w:rsidTr="00145111">
        <w:trPr>
          <w:trHeight w:val="696"/>
        </w:trPr>
        <w:tc>
          <w:tcPr>
            <w:tcW w:w="4678" w:type="dxa"/>
          </w:tcPr>
          <w:p w:rsidR="00175CB8" w:rsidRPr="00084552" w:rsidRDefault="00175CB8" w:rsidP="00084552">
            <w:pPr>
              <w:pStyle w:val="TM2"/>
            </w:pPr>
            <w:r w:rsidRPr="00084552">
              <w:t>2. Signaux à utiliser en cas d’interception</w:t>
            </w:r>
          </w:p>
        </w:tc>
        <w:tc>
          <w:tcPr>
            <w:tcW w:w="2977" w:type="dxa"/>
            <w:vAlign w:val="center"/>
          </w:tcPr>
          <w:p w:rsidR="00175CB8" w:rsidRPr="00582FA7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175CB8" w:rsidRPr="00582FA7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175CB8" w:rsidRPr="00BC24E2" w:rsidTr="00145111">
        <w:trPr>
          <w:trHeight w:val="696"/>
        </w:trPr>
        <w:tc>
          <w:tcPr>
            <w:tcW w:w="4678" w:type="dxa"/>
          </w:tcPr>
          <w:p w:rsidR="00175CB8" w:rsidRPr="00084552" w:rsidRDefault="00175CB8" w:rsidP="00084552">
            <w:pPr>
              <w:pStyle w:val="TM2"/>
            </w:pPr>
            <w:r w:rsidRPr="00084552">
              <w:t>3. Signaux visuels employés pour avertir un aéronef qu’il vole sans autorisation, dans une zone réglementée, interdite ou dangereuse, ou qu’il est sur le point de pénétrer dans une telle zone</w:t>
            </w:r>
            <w:r w:rsidRPr="00EB4BFF">
              <w:rPr>
                <w:webHidden/>
              </w:rPr>
              <w:tab/>
            </w:r>
          </w:p>
        </w:tc>
        <w:tc>
          <w:tcPr>
            <w:tcW w:w="2977" w:type="dxa"/>
            <w:vAlign w:val="center"/>
          </w:tcPr>
          <w:p w:rsidR="00175CB8" w:rsidRPr="00582FA7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175CB8" w:rsidRPr="00582FA7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175CB8" w:rsidRPr="00BC24E2" w:rsidTr="00145111">
        <w:trPr>
          <w:trHeight w:val="696"/>
        </w:trPr>
        <w:tc>
          <w:tcPr>
            <w:tcW w:w="4678" w:type="dxa"/>
          </w:tcPr>
          <w:p w:rsidR="00175CB8" w:rsidRPr="00084552" w:rsidRDefault="00175CB8" w:rsidP="00084552">
            <w:pPr>
              <w:pStyle w:val="TM2"/>
            </w:pPr>
            <w:r w:rsidRPr="00084552">
              <w:lastRenderedPageBreak/>
              <w:t>4. Signaux pour la circulation d’aérodrome</w:t>
            </w:r>
            <w:r w:rsidRPr="00EB4BFF">
              <w:rPr>
                <w:webHidden/>
              </w:rPr>
              <w:tab/>
            </w:r>
          </w:p>
        </w:tc>
        <w:tc>
          <w:tcPr>
            <w:tcW w:w="2977" w:type="dxa"/>
            <w:vAlign w:val="center"/>
          </w:tcPr>
          <w:p w:rsidR="00175CB8" w:rsidRPr="00582FA7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175CB8" w:rsidRPr="00582FA7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175CB8" w:rsidRPr="00BC24E2" w:rsidTr="00145111">
        <w:trPr>
          <w:trHeight w:val="696"/>
        </w:trPr>
        <w:tc>
          <w:tcPr>
            <w:tcW w:w="4678" w:type="dxa"/>
          </w:tcPr>
          <w:p w:rsidR="00175CB8" w:rsidRPr="00084552" w:rsidRDefault="00175CB8" w:rsidP="00084552">
            <w:pPr>
              <w:pStyle w:val="TM2"/>
            </w:pPr>
            <w:r w:rsidRPr="00084552">
              <w:t>5. Signaux de circulation au sol</w:t>
            </w:r>
            <w:r w:rsidRPr="00EB4BFF">
              <w:rPr>
                <w:webHidden/>
              </w:rPr>
              <w:tab/>
            </w:r>
          </w:p>
        </w:tc>
        <w:tc>
          <w:tcPr>
            <w:tcW w:w="2977" w:type="dxa"/>
            <w:vAlign w:val="center"/>
          </w:tcPr>
          <w:p w:rsidR="00175CB8" w:rsidRPr="00582FA7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175CB8" w:rsidRPr="00582FA7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175CB8" w:rsidRPr="00BC24E2" w:rsidTr="00145111">
        <w:trPr>
          <w:trHeight w:val="696"/>
        </w:trPr>
        <w:tc>
          <w:tcPr>
            <w:tcW w:w="4678" w:type="dxa"/>
          </w:tcPr>
          <w:p w:rsidR="00175CB8" w:rsidRPr="00084552" w:rsidRDefault="00175CB8" w:rsidP="00084552">
            <w:pPr>
              <w:pStyle w:val="TM2"/>
            </w:pPr>
            <w:r w:rsidRPr="00084552">
              <w:t>6. Signaux manuels d’urgence normalisés</w:t>
            </w:r>
            <w:r w:rsidRPr="00EB4BFF">
              <w:rPr>
                <w:webHidden/>
              </w:rPr>
              <w:tab/>
            </w:r>
          </w:p>
        </w:tc>
        <w:tc>
          <w:tcPr>
            <w:tcW w:w="2977" w:type="dxa"/>
            <w:vAlign w:val="center"/>
          </w:tcPr>
          <w:p w:rsidR="00175CB8" w:rsidRPr="00582FA7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175CB8" w:rsidRPr="00582FA7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175CB8" w:rsidRPr="00BC24E2" w:rsidTr="00145111">
        <w:trPr>
          <w:trHeight w:val="696"/>
        </w:trPr>
        <w:tc>
          <w:tcPr>
            <w:tcW w:w="4678" w:type="dxa"/>
          </w:tcPr>
          <w:p w:rsidR="00175CB8" w:rsidRPr="00084552" w:rsidRDefault="00175CB8" w:rsidP="00175CB8">
            <w:pPr>
              <w:pStyle w:val="TM2"/>
              <w:ind w:left="0"/>
              <w:jc w:val="left"/>
            </w:pPr>
            <w:r w:rsidRPr="00175CB8">
              <w:t>APPENDICE 2. INTERCEPTION DES AÉRONEFS CIVILS</w:t>
            </w:r>
            <w:r w:rsidRPr="00F13C82">
              <w:rPr>
                <w:webHidden/>
              </w:rPr>
              <w:tab/>
            </w:r>
          </w:p>
        </w:tc>
        <w:tc>
          <w:tcPr>
            <w:tcW w:w="2977" w:type="dxa"/>
            <w:vAlign w:val="center"/>
          </w:tcPr>
          <w:p w:rsidR="00175CB8" w:rsidRPr="00582FA7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175CB8" w:rsidRPr="00582FA7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175CB8" w:rsidRPr="00BC24E2" w:rsidTr="00175CB8">
        <w:trPr>
          <w:trHeight w:val="543"/>
        </w:trPr>
        <w:tc>
          <w:tcPr>
            <w:tcW w:w="4678" w:type="dxa"/>
          </w:tcPr>
          <w:p w:rsidR="00175CB8" w:rsidRPr="00175CB8" w:rsidRDefault="00175CB8" w:rsidP="00084552">
            <w:pPr>
              <w:pStyle w:val="TM2"/>
            </w:pPr>
            <w:r w:rsidRPr="00175CB8">
              <w:t>1. Principes</w:t>
            </w:r>
          </w:p>
        </w:tc>
        <w:tc>
          <w:tcPr>
            <w:tcW w:w="2977" w:type="dxa"/>
            <w:vAlign w:val="center"/>
          </w:tcPr>
          <w:p w:rsidR="00175CB8" w:rsidRPr="00582FA7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175CB8" w:rsidRPr="00582FA7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175CB8" w:rsidRPr="00BC24E2" w:rsidTr="00145111">
        <w:trPr>
          <w:trHeight w:val="696"/>
        </w:trPr>
        <w:tc>
          <w:tcPr>
            <w:tcW w:w="4678" w:type="dxa"/>
          </w:tcPr>
          <w:p w:rsidR="00175CB8" w:rsidRPr="00175CB8" w:rsidRDefault="00175CB8" w:rsidP="00084552">
            <w:pPr>
              <w:pStyle w:val="TM2"/>
            </w:pPr>
            <w:r w:rsidRPr="00175CB8">
              <w:t>2. Mesures à prendre par l’aéronef intercepté</w:t>
            </w:r>
            <w:r w:rsidRPr="00EE5A07">
              <w:rPr>
                <w:webHidden/>
              </w:rPr>
              <w:tab/>
            </w:r>
          </w:p>
        </w:tc>
        <w:tc>
          <w:tcPr>
            <w:tcW w:w="2977" w:type="dxa"/>
            <w:vAlign w:val="center"/>
          </w:tcPr>
          <w:p w:rsidR="00175CB8" w:rsidRPr="00582FA7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175CB8" w:rsidRPr="00582FA7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175CB8" w:rsidRPr="00BC24E2" w:rsidTr="00145111">
        <w:trPr>
          <w:trHeight w:val="696"/>
        </w:trPr>
        <w:tc>
          <w:tcPr>
            <w:tcW w:w="4678" w:type="dxa"/>
          </w:tcPr>
          <w:p w:rsidR="00175CB8" w:rsidRPr="00175CB8" w:rsidRDefault="00175CB8" w:rsidP="00084552">
            <w:pPr>
              <w:pStyle w:val="TM2"/>
            </w:pPr>
            <w:r w:rsidRPr="00175CB8">
              <w:t>3. Radiocommunications pendant l’interception</w:t>
            </w:r>
            <w:r w:rsidRPr="00EE5A07">
              <w:rPr>
                <w:webHidden/>
              </w:rPr>
              <w:tab/>
            </w:r>
          </w:p>
        </w:tc>
        <w:tc>
          <w:tcPr>
            <w:tcW w:w="2977" w:type="dxa"/>
            <w:vAlign w:val="center"/>
          </w:tcPr>
          <w:p w:rsidR="00175CB8" w:rsidRPr="00582FA7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175CB8" w:rsidRPr="00582FA7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175CB8" w:rsidRPr="00BC24E2" w:rsidTr="00145111">
        <w:trPr>
          <w:trHeight w:val="696"/>
        </w:trPr>
        <w:tc>
          <w:tcPr>
            <w:tcW w:w="4678" w:type="dxa"/>
          </w:tcPr>
          <w:p w:rsidR="00175CB8" w:rsidRPr="00175CB8" w:rsidRDefault="00175CB8" w:rsidP="00175CB8">
            <w:pPr>
              <w:pStyle w:val="TM2"/>
              <w:ind w:left="0"/>
              <w:jc w:val="left"/>
            </w:pPr>
            <w:r w:rsidRPr="00175CB8">
              <w:t>APPENDICE 3. TABLEAUX DES NIVEAUX DE CROISIERE</w:t>
            </w:r>
            <w:r w:rsidRPr="00F47E14">
              <w:rPr>
                <w:webHidden/>
              </w:rPr>
              <w:tab/>
            </w:r>
          </w:p>
        </w:tc>
        <w:tc>
          <w:tcPr>
            <w:tcW w:w="2977" w:type="dxa"/>
            <w:vAlign w:val="center"/>
          </w:tcPr>
          <w:p w:rsidR="00175CB8" w:rsidRPr="00582FA7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175CB8" w:rsidRPr="00582FA7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175CB8" w:rsidRPr="00BC24E2" w:rsidTr="00145111">
        <w:trPr>
          <w:trHeight w:val="696"/>
        </w:trPr>
        <w:tc>
          <w:tcPr>
            <w:tcW w:w="4678" w:type="dxa"/>
          </w:tcPr>
          <w:p w:rsidR="00175CB8" w:rsidRPr="00F47E14" w:rsidRDefault="00175CB8" w:rsidP="00175CB8">
            <w:pPr>
              <w:pStyle w:val="TM2"/>
              <w:ind w:left="0"/>
              <w:jc w:val="left"/>
            </w:pPr>
            <w:r w:rsidRPr="00175CB8">
              <w:t>APPENDICE 4.   SYSTÈMES D’AÉRONEFS TÉLÉPILOTÉS</w:t>
            </w:r>
          </w:p>
        </w:tc>
        <w:tc>
          <w:tcPr>
            <w:tcW w:w="2977" w:type="dxa"/>
            <w:vAlign w:val="center"/>
          </w:tcPr>
          <w:p w:rsidR="00175CB8" w:rsidRPr="00582FA7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175CB8" w:rsidRPr="00582FA7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175CB8" w:rsidRPr="00BC24E2" w:rsidTr="00145111">
        <w:trPr>
          <w:trHeight w:val="696"/>
        </w:trPr>
        <w:tc>
          <w:tcPr>
            <w:tcW w:w="4678" w:type="dxa"/>
          </w:tcPr>
          <w:p w:rsidR="00175CB8" w:rsidRPr="00175CB8" w:rsidRDefault="00175CB8" w:rsidP="00175CB8">
            <w:pPr>
              <w:pStyle w:val="TM2"/>
              <w:ind w:left="0"/>
              <w:jc w:val="left"/>
            </w:pPr>
            <w:r w:rsidRPr="00175CB8">
              <w:lastRenderedPageBreak/>
              <w:t>APPENDICE 5.   BALLONS LIBRES NON HABITÉS</w:t>
            </w:r>
            <w:r w:rsidRPr="00F13C82">
              <w:rPr>
                <w:webHidden/>
              </w:rPr>
              <w:tab/>
            </w:r>
          </w:p>
        </w:tc>
        <w:tc>
          <w:tcPr>
            <w:tcW w:w="2977" w:type="dxa"/>
            <w:vAlign w:val="center"/>
          </w:tcPr>
          <w:p w:rsidR="00175CB8" w:rsidRPr="00582FA7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175CB8" w:rsidRPr="00582FA7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175CB8" w:rsidRPr="00BC24E2" w:rsidTr="00145111">
        <w:trPr>
          <w:trHeight w:val="696"/>
        </w:trPr>
        <w:tc>
          <w:tcPr>
            <w:tcW w:w="4678" w:type="dxa"/>
          </w:tcPr>
          <w:p w:rsidR="00175CB8" w:rsidRPr="00175CB8" w:rsidRDefault="00175CB8" w:rsidP="00175CB8">
            <w:pPr>
              <w:pStyle w:val="TM2"/>
              <w:ind w:left="0"/>
              <w:jc w:val="left"/>
            </w:pPr>
            <w:r w:rsidRPr="00175CB8">
              <w:t>SUPPLEMENT A: INTERCEPTION DES AÉRONEFS CIVILS</w:t>
            </w:r>
            <w:r w:rsidRPr="00175CB8">
              <w:rPr>
                <w:webHidden/>
              </w:rPr>
              <w:tab/>
            </w:r>
          </w:p>
        </w:tc>
        <w:tc>
          <w:tcPr>
            <w:tcW w:w="2977" w:type="dxa"/>
            <w:vAlign w:val="center"/>
          </w:tcPr>
          <w:p w:rsidR="00175CB8" w:rsidRPr="00582FA7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175CB8" w:rsidRPr="00582FA7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175CB8" w:rsidRPr="00BC24E2" w:rsidTr="00145111">
        <w:trPr>
          <w:trHeight w:val="696"/>
        </w:trPr>
        <w:tc>
          <w:tcPr>
            <w:tcW w:w="4678" w:type="dxa"/>
          </w:tcPr>
          <w:p w:rsidR="00175CB8" w:rsidRPr="00175CB8" w:rsidRDefault="00175CB8" w:rsidP="00175CB8">
            <w:pPr>
              <w:pStyle w:val="TM2"/>
              <w:ind w:left="0"/>
              <w:jc w:val="left"/>
            </w:pPr>
            <w:r w:rsidRPr="00175CB8">
              <w:t>SUPPLEMENT B</w:t>
            </w:r>
            <w:r>
              <w:t> :</w:t>
            </w:r>
            <w:r w:rsidRPr="00175CB8">
              <w:t xml:space="preserve"> Intervention illicite</w:t>
            </w:r>
          </w:p>
        </w:tc>
        <w:tc>
          <w:tcPr>
            <w:tcW w:w="2977" w:type="dxa"/>
            <w:vAlign w:val="center"/>
          </w:tcPr>
          <w:p w:rsidR="00175CB8" w:rsidRPr="00582FA7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175CB8" w:rsidRPr="00582FA7" w:rsidRDefault="00175CB8" w:rsidP="0014511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175CB8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75CB8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</w:tbl>
    <w:p w:rsidR="007B5FAA" w:rsidRPr="00582FA7" w:rsidRDefault="007B5FAA" w:rsidP="00400109">
      <w:pPr>
        <w:rPr>
          <w:rFonts w:ascii="Arial" w:hAnsi="Arial" w:cs="Arial"/>
        </w:rPr>
      </w:pPr>
    </w:p>
    <w:p w:rsidR="007B5FAA" w:rsidRPr="00582FA7" w:rsidRDefault="007B5FAA" w:rsidP="00400109">
      <w:pPr>
        <w:rPr>
          <w:rFonts w:ascii="Arial" w:hAnsi="Arial" w:cs="Arial"/>
        </w:rPr>
      </w:pPr>
    </w:p>
    <w:p w:rsidR="007B5FAA" w:rsidRPr="00582FA7" w:rsidRDefault="007B5FAA" w:rsidP="00400109">
      <w:pPr>
        <w:rPr>
          <w:rFonts w:ascii="Arial" w:hAnsi="Arial" w:cs="Arial"/>
        </w:rPr>
      </w:pPr>
    </w:p>
    <w:p w:rsidR="007B5FAA" w:rsidRPr="00582FA7" w:rsidRDefault="007B5FAA" w:rsidP="00400109">
      <w:pPr>
        <w:rPr>
          <w:rFonts w:ascii="Arial" w:hAnsi="Arial" w:cs="Arial"/>
        </w:rPr>
      </w:pPr>
    </w:p>
    <w:p w:rsidR="007B5FAA" w:rsidRPr="00582FA7" w:rsidRDefault="007B5FAA" w:rsidP="00400109">
      <w:pPr>
        <w:rPr>
          <w:rFonts w:ascii="Arial" w:hAnsi="Arial" w:cs="Arial"/>
        </w:rPr>
      </w:pPr>
    </w:p>
    <w:p w:rsidR="007B5FAA" w:rsidRPr="00582FA7" w:rsidRDefault="007B5FAA" w:rsidP="00400109">
      <w:pPr>
        <w:rPr>
          <w:rFonts w:ascii="Arial" w:hAnsi="Arial" w:cs="Arial"/>
        </w:rPr>
      </w:pPr>
    </w:p>
    <w:tbl>
      <w:tblPr>
        <w:tblW w:w="146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  <w:gridCol w:w="2977"/>
        <w:gridCol w:w="4224"/>
        <w:gridCol w:w="850"/>
        <w:gridCol w:w="851"/>
        <w:gridCol w:w="1021"/>
      </w:tblGrid>
      <w:tr w:rsidR="007B5FAA" w:rsidRPr="00BC24E2" w:rsidTr="00AB4AF4">
        <w:trPr>
          <w:cantSplit/>
          <w:trHeight w:val="561"/>
          <w:tblHeader/>
        </w:trPr>
        <w:tc>
          <w:tcPr>
            <w:tcW w:w="14601" w:type="dxa"/>
            <w:gridSpan w:val="6"/>
            <w:shd w:val="clear" w:color="auto" w:fill="DEEAF6" w:themeFill="accent1" w:themeFillTint="33"/>
            <w:vAlign w:val="center"/>
          </w:tcPr>
          <w:p w:rsidR="007B5FAA" w:rsidRPr="00E9533E" w:rsidRDefault="007B5FAA" w:rsidP="00AB4A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eastAsia="Calibri" w:hAnsi="Arial" w:cs="Arial"/>
                <w:b/>
              </w:rPr>
              <w:t xml:space="preserve">RAS 07 </w:t>
            </w:r>
            <w:r w:rsidRPr="00BC24E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C24E2">
              <w:rPr>
                <w:rFonts w:ascii="Arial" w:eastAsia="Calibri" w:hAnsi="Arial" w:cs="Arial"/>
                <w:b/>
              </w:rPr>
              <w:t>MARQUES DE NATIONALITÉ ET D’IMMATRICULATION DES AÉRONEFS</w:t>
            </w:r>
          </w:p>
        </w:tc>
      </w:tr>
      <w:tr w:rsidR="007B5FAA" w:rsidRPr="00BC24E2" w:rsidTr="00AB4AF4">
        <w:trPr>
          <w:cantSplit/>
          <w:tblHeader/>
        </w:trPr>
        <w:tc>
          <w:tcPr>
            <w:tcW w:w="4678" w:type="dxa"/>
            <w:shd w:val="clear" w:color="auto" w:fill="E6E6E6"/>
            <w:vAlign w:val="center"/>
          </w:tcPr>
          <w:p w:rsidR="007B5FAA" w:rsidRPr="00BC24E2" w:rsidRDefault="002321DD" w:rsidP="00AB4AF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24E2">
              <w:rPr>
                <w:rFonts w:ascii="Arial" w:eastAsia="Calibri" w:hAnsi="Arial" w:cs="Arial"/>
                <w:b/>
                <w:sz w:val="24"/>
              </w:rPr>
              <w:t>REFERENCES DU RAS</w:t>
            </w:r>
          </w:p>
        </w:tc>
        <w:tc>
          <w:tcPr>
            <w:tcW w:w="2977" w:type="dxa"/>
            <w:shd w:val="clear" w:color="auto" w:fill="E6E6E6"/>
            <w:vAlign w:val="center"/>
          </w:tcPr>
          <w:p w:rsidR="007B5FAA" w:rsidRPr="00BC24E2" w:rsidRDefault="00926159" w:rsidP="00AB4AF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  <w:lang w:val="en-GB"/>
              </w:rPr>
              <w:t>RÉFÉRENCE DU MANUAL EXPLOITANT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(Chapitre</w:t>
            </w:r>
            <w:r w:rsidRPr="00BC24E2">
              <w:rPr>
                <w:rFonts w:ascii="Arial" w:hAnsi="Arial" w:cs="Arial"/>
                <w:b/>
                <w:sz w:val="20"/>
                <w:szCs w:val="20"/>
                <w:lang w:val="en-GB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Page)</w:t>
            </w:r>
            <w:r w:rsidRPr="00BC24E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BC24E2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OPERATOR MANUAL REFERENCE</w:t>
            </w:r>
          </w:p>
        </w:tc>
        <w:tc>
          <w:tcPr>
            <w:tcW w:w="4224" w:type="dxa"/>
            <w:shd w:val="clear" w:color="auto" w:fill="E6E6E6"/>
            <w:vAlign w:val="center"/>
          </w:tcPr>
          <w:p w:rsidR="007B5FAA" w:rsidRPr="00BC24E2" w:rsidRDefault="007B5FAA" w:rsidP="00AB4AF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  <w:lang w:val="en-GB"/>
              </w:rPr>
              <w:t>OBSERVATIONS DU POSTULANT</w:t>
            </w:r>
          </w:p>
        </w:tc>
        <w:tc>
          <w:tcPr>
            <w:tcW w:w="2722" w:type="dxa"/>
            <w:gridSpan w:val="3"/>
            <w:shd w:val="clear" w:color="auto" w:fill="E6E6E6"/>
          </w:tcPr>
          <w:p w:rsidR="007B5FAA" w:rsidRPr="00BC24E2" w:rsidRDefault="007B5FAA" w:rsidP="00AB4AF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RESERVE A L’ANACIM</w:t>
            </w:r>
          </w:p>
        </w:tc>
      </w:tr>
      <w:tr w:rsidR="007B5FAA" w:rsidRPr="00BC24E2" w:rsidTr="00A878A2">
        <w:trPr>
          <w:trHeight w:val="548"/>
        </w:trPr>
        <w:tc>
          <w:tcPr>
            <w:tcW w:w="4678" w:type="dxa"/>
            <w:vAlign w:val="center"/>
          </w:tcPr>
          <w:p w:rsidR="007B5FAA" w:rsidRPr="002321DD" w:rsidRDefault="002321DD" w:rsidP="00AB16E0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321DD">
              <w:rPr>
                <w:rFonts w:ascii="Arial" w:hAnsi="Arial" w:cs="Arial"/>
                <w:b/>
                <w:sz w:val="20"/>
                <w:szCs w:val="20"/>
              </w:rPr>
              <w:t>CLASSIFICATION DES AÉRONEFS</w:t>
            </w:r>
          </w:p>
        </w:tc>
        <w:tc>
          <w:tcPr>
            <w:tcW w:w="2977" w:type="dxa"/>
            <w:vAlign w:val="center"/>
          </w:tcPr>
          <w:p w:rsidR="007B5FAA" w:rsidRPr="00BC24E2" w:rsidRDefault="007B5FAA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7B5FAA" w:rsidRPr="00BC24E2" w:rsidRDefault="007B5FAA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7B5FAA" w:rsidRPr="00B0515C" w:rsidRDefault="00530230" w:rsidP="00B051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7B5FAA" w:rsidRPr="00B0515C" w:rsidRDefault="00530230" w:rsidP="00B0515C">
            <w:pPr>
              <w:ind w:left="23"/>
              <w:rPr>
                <w:rFonts w:ascii="Arial" w:hAnsi="Arial" w:cs="Arial"/>
                <w:b/>
                <w:sz w:val="20"/>
                <w:szCs w:val="20"/>
              </w:rPr>
            </w:pP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7B5FAA" w:rsidRPr="00B0515C" w:rsidRDefault="00530230" w:rsidP="00B051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7B5FAA" w:rsidRPr="00BC24E2" w:rsidTr="002321DD">
        <w:trPr>
          <w:trHeight w:val="974"/>
        </w:trPr>
        <w:tc>
          <w:tcPr>
            <w:tcW w:w="4678" w:type="dxa"/>
            <w:vAlign w:val="center"/>
          </w:tcPr>
          <w:p w:rsidR="007B5FAA" w:rsidRPr="002321DD" w:rsidRDefault="002321DD" w:rsidP="00AB16E0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M</w:t>
            </w:r>
            <w:r w:rsidRPr="002321DD">
              <w:rPr>
                <w:rFonts w:ascii="Arial" w:hAnsi="Arial" w:cs="Arial"/>
                <w:b/>
                <w:sz w:val="20"/>
                <w:szCs w:val="20"/>
              </w:rPr>
              <w:t>ARQUES DE NATIONALITÉ, MARQUES COMMUNES ET MARQUES D’IMMATRICULATION À UTILISER</w:t>
            </w:r>
          </w:p>
        </w:tc>
        <w:tc>
          <w:tcPr>
            <w:tcW w:w="2977" w:type="dxa"/>
            <w:vAlign w:val="center"/>
          </w:tcPr>
          <w:p w:rsidR="007B5FAA" w:rsidRPr="00E9533E" w:rsidRDefault="007B5FAA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7B5FAA" w:rsidRPr="00E9533E" w:rsidRDefault="007B5FAA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7B5FAA" w:rsidRPr="00B0515C" w:rsidRDefault="00530230" w:rsidP="00B051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7B5FAA" w:rsidRPr="00B0515C" w:rsidRDefault="00530230" w:rsidP="00B0515C">
            <w:pPr>
              <w:ind w:left="23"/>
              <w:rPr>
                <w:rFonts w:ascii="Arial" w:hAnsi="Arial" w:cs="Arial"/>
                <w:b/>
                <w:sz w:val="20"/>
                <w:szCs w:val="20"/>
              </w:rPr>
            </w:pP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7B5FAA" w:rsidRPr="00B0515C" w:rsidRDefault="00530230" w:rsidP="00B051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AB4AF4">
        <w:trPr>
          <w:trHeight w:val="984"/>
        </w:trPr>
        <w:tc>
          <w:tcPr>
            <w:tcW w:w="4678" w:type="dxa"/>
            <w:vAlign w:val="center"/>
          </w:tcPr>
          <w:p w:rsidR="009268A3" w:rsidRPr="00BC24E2" w:rsidRDefault="009268A3" w:rsidP="00AB16E0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2321DD">
              <w:rPr>
                <w:rFonts w:ascii="Arial" w:hAnsi="Arial" w:cs="Arial"/>
                <w:b/>
                <w:sz w:val="20"/>
                <w:szCs w:val="20"/>
              </w:rPr>
              <w:t>MPLACEMENT DES MARQUES DE NATIONALITÉ, DES MARQUES COMMUNES ET DES MARQUES D’IMMATRICULATIO</w:t>
            </w:r>
            <w:r w:rsidR="000416BE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2977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AB4AF4">
        <w:trPr>
          <w:trHeight w:val="984"/>
        </w:trPr>
        <w:tc>
          <w:tcPr>
            <w:tcW w:w="4678" w:type="dxa"/>
            <w:vAlign w:val="center"/>
          </w:tcPr>
          <w:p w:rsidR="009268A3" w:rsidRPr="002321DD" w:rsidRDefault="009268A3" w:rsidP="00AB16E0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2321DD">
              <w:rPr>
                <w:rFonts w:ascii="Arial" w:hAnsi="Arial" w:cs="Arial"/>
                <w:b/>
                <w:sz w:val="20"/>
                <w:szCs w:val="20"/>
              </w:rPr>
              <w:t>IMENSIONS DES MARQUES DE NATIONALITÉ, DES MARQUES COMMUNES ET DES MARQUES D’IMMATRICULATION</w:t>
            </w:r>
          </w:p>
        </w:tc>
        <w:tc>
          <w:tcPr>
            <w:tcW w:w="2977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AB4AF4">
        <w:trPr>
          <w:trHeight w:val="984"/>
        </w:trPr>
        <w:tc>
          <w:tcPr>
            <w:tcW w:w="4678" w:type="dxa"/>
            <w:vAlign w:val="center"/>
          </w:tcPr>
          <w:p w:rsidR="009268A3" w:rsidRPr="00BC24E2" w:rsidRDefault="009268A3" w:rsidP="00AB16E0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321DD">
              <w:rPr>
                <w:rFonts w:ascii="Arial" w:hAnsi="Arial" w:cs="Arial"/>
                <w:b/>
                <w:sz w:val="20"/>
                <w:szCs w:val="20"/>
              </w:rPr>
              <w:t>TYPE DES CARACTÈRES DES MARQUES DE NATIONALITÉ, DES MARQUES COMMUNES ET DES MARQUES D’IMMATRICULATION</w:t>
            </w:r>
          </w:p>
        </w:tc>
        <w:tc>
          <w:tcPr>
            <w:tcW w:w="2977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AB4AF4">
        <w:trPr>
          <w:trHeight w:val="984"/>
        </w:trPr>
        <w:tc>
          <w:tcPr>
            <w:tcW w:w="4678" w:type="dxa"/>
            <w:vAlign w:val="center"/>
          </w:tcPr>
          <w:p w:rsidR="009268A3" w:rsidRPr="002321DD" w:rsidRDefault="009268A3" w:rsidP="00AB16E0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321DD">
              <w:rPr>
                <w:rFonts w:ascii="Arial" w:hAnsi="Arial" w:cs="Arial"/>
                <w:b/>
                <w:sz w:val="20"/>
                <w:szCs w:val="20"/>
              </w:rPr>
              <w:t>REGISTRE DES MARQUES DE NATIONALITÉ, DES MARQUES COMMUNES ET DES MARQUES D’IMMATRICULATION</w:t>
            </w:r>
          </w:p>
        </w:tc>
        <w:tc>
          <w:tcPr>
            <w:tcW w:w="2977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825D61">
        <w:trPr>
          <w:trHeight w:val="728"/>
        </w:trPr>
        <w:tc>
          <w:tcPr>
            <w:tcW w:w="4678" w:type="dxa"/>
            <w:vAlign w:val="center"/>
          </w:tcPr>
          <w:p w:rsidR="009268A3" w:rsidRPr="002321DD" w:rsidRDefault="009268A3" w:rsidP="00AB16E0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321DD">
              <w:rPr>
                <w:rFonts w:ascii="Arial" w:hAnsi="Arial" w:cs="Arial"/>
                <w:b/>
                <w:sz w:val="20"/>
                <w:szCs w:val="20"/>
              </w:rPr>
              <w:t>CERTIFICAT D’IMMATRICULATION</w:t>
            </w:r>
          </w:p>
        </w:tc>
        <w:tc>
          <w:tcPr>
            <w:tcW w:w="2977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24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825D61">
        <w:trPr>
          <w:trHeight w:val="413"/>
        </w:trPr>
        <w:tc>
          <w:tcPr>
            <w:tcW w:w="4678" w:type="dxa"/>
            <w:vAlign w:val="center"/>
          </w:tcPr>
          <w:p w:rsidR="009268A3" w:rsidRPr="002321DD" w:rsidRDefault="00530230" w:rsidP="00AB16E0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519911" w:history="1">
              <w:r w:rsidR="009268A3" w:rsidRPr="002321DD">
                <w:rPr>
                  <w:rFonts w:ascii="Arial" w:hAnsi="Arial" w:cs="Arial"/>
                  <w:b/>
                  <w:sz w:val="20"/>
                  <w:szCs w:val="20"/>
                </w:rPr>
                <w:t>PLAQUE D’IDENTITÉ</w:t>
              </w:r>
              <w:r w:rsidR="009268A3" w:rsidRPr="002321DD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  <w:r w:rsidR="009268A3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 xml:space="preserve">                 </w:t>
              </w:r>
            </w:hyperlink>
          </w:p>
          <w:p w:rsidR="009268A3" w:rsidRPr="002321DD" w:rsidRDefault="009268A3" w:rsidP="002321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24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</w:tbl>
    <w:p w:rsidR="007B5FAA" w:rsidRPr="00BC24E2" w:rsidRDefault="007B5FAA" w:rsidP="00400109">
      <w:pPr>
        <w:rPr>
          <w:rFonts w:ascii="Arial" w:hAnsi="Arial" w:cs="Arial"/>
          <w:lang w:val="en-GB"/>
        </w:rPr>
      </w:pPr>
    </w:p>
    <w:p w:rsidR="007B5FAA" w:rsidRDefault="007B5FAA" w:rsidP="00400109">
      <w:pPr>
        <w:rPr>
          <w:rFonts w:ascii="Arial" w:hAnsi="Arial" w:cs="Arial"/>
          <w:lang w:val="en-GB"/>
        </w:rPr>
      </w:pPr>
    </w:p>
    <w:p w:rsidR="00C56D3D" w:rsidRDefault="00C56D3D" w:rsidP="00400109">
      <w:pPr>
        <w:rPr>
          <w:rFonts w:ascii="Arial" w:hAnsi="Arial" w:cs="Arial"/>
          <w:lang w:val="en-GB"/>
        </w:rPr>
      </w:pPr>
    </w:p>
    <w:p w:rsidR="00C56D3D" w:rsidRDefault="00C56D3D" w:rsidP="00400109">
      <w:pPr>
        <w:rPr>
          <w:rFonts w:ascii="Arial" w:hAnsi="Arial" w:cs="Arial"/>
          <w:lang w:val="en-GB"/>
        </w:rPr>
      </w:pPr>
    </w:p>
    <w:p w:rsidR="00C56D3D" w:rsidRDefault="00C56D3D" w:rsidP="00400109">
      <w:pPr>
        <w:rPr>
          <w:rFonts w:ascii="Arial" w:hAnsi="Arial" w:cs="Arial"/>
          <w:lang w:val="en-GB"/>
        </w:rPr>
      </w:pPr>
    </w:p>
    <w:p w:rsidR="00825D61" w:rsidRDefault="00825D61">
      <w:pPr>
        <w:spacing w:after="160" w:line="259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</w:p>
    <w:p w:rsidR="00C56D3D" w:rsidRDefault="00C56D3D" w:rsidP="00400109">
      <w:pPr>
        <w:rPr>
          <w:rFonts w:ascii="Arial" w:hAnsi="Arial" w:cs="Arial"/>
          <w:lang w:val="en-GB"/>
        </w:rPr>
      </w:pPr>
    </w:p>
    <w:p w:rsidR="00C56D3D" w:rsidRPr="00BC24E2" w:rsidRDefault="00C56D3D" w:rsidP="00400109">
      <w:pPr>
        <w:rPr>
          <w:rFonts w:ascii="Arial" w:hAnsi="Arial" w:cs="Arial"/>
          <w:lang w:val="en-GB"/>
        </w:rPr>
      </w:pPr>
    </w:p>
    <w:p w:rsidR="007B5FAA" w:rsidRPr="00BC24E2" w:rsidRDefault="007B5FAA" w:rsidP="00400109">
      <w:pPr>
        <w:rPr>
          <w:rFonts w:ascii="Arial" w:hAnsi="Arial" w:cs="Arial"/>
          <w:lang w:val="en-GB"/>
        </w:rPr>
      </w:pPr>
    </w:p>
    <w:tbl>
      <w:tblPr>
        <w:tblW w:w="146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  <w:gridCol w:w="2977"/>
        <w:gridCol w:w="4224"/>
        <w:gridCol w:w="850"/>
        <w:gridCol w:w="851"/>
        <w:gridCol w:w="1021"/>
      </w:tblGrid>
      <w:tr w:rsidR="007B5FAA" w:rsidRPr="00BC24E2" w:rsidTr="00AB4AF4">
        <w:trPr>
          <w:cantSplit/>
          <w:trHeight w:val="561"/>
          <w:tblHeader/>
        </w:trPr>
        <w:tc>
          <w:tcPr>
            <w:tcW w:w="14601" w:type="dxa"/>
            <w:gridSpan w:val="6"/>
            <w:shd w:val="clear" w:color="auto" w:fill="DEEAF6" w:themeFill="accent1" w:themeFillTint="33"/>
            <w:vAlign w:val="center"/>
          </w:tcPr>
          <w:p w:rsidR="007B5FAA" w:rsidRPr="00BC24E2" w:rsidRDefault="007B5FAA" w:rsidP="00AB4AF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24E2">
              <w:rPr>
                <w:rFonts w:ascii="Arial" w:eastAsia="Calibri" w:hAnsi="Arial" w:cs="Arial"/>
                <w:b/>
              </w:rPr>
              <w:t xml:space="preserve">RAS 08 </w:t>
            </w:r>
            <w:r w:rsidRPr="00BC24E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C24E2">
              <w:rPr>
                <w:rFonts w:ascii="Arial" w:eastAsia="Calibri" w:hAnsi="Arial" w:cs="Arial"/>
                <w:b/>
              </w:rPr>
              <w:t>NAVIGABILITÉ  DES AÉRONEFS</w:t>
            </w:r>
          </w:p>
        </w:tc>
      </w:tr>
      <w:tr w:rsidR="007B5FAA" w:rsidRPr="00BC24E2" w:rsidTr="00AB4AF4">
        <w:trPr>
          <w:cantSplit/>
          <w:tblHeader/>
        </w:trPr>
        <w:tc>
          <w:tcPr>
            <w:tcW w:w="4678" w:type="dxa"/>
            <w:shd w:val="clear" w:color="auto" w:fill="E6E6E6"/>
            <w:vAlign w:val="center"/>
          </w:tcPr>
          <w:p w:rsidR="007B5FAA" w:rsidRPr="00BC24E2" w:rsidRDefault="002321DD" w:rsidP="00AB4AF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24E2">
              <w:rPr>
                <w:rFonts w:ascii="Arial" w:eastAsia="Calibri" w:hAnsi="Arial" w:cs="Arial"/>
                <w:b/>
                <w:sz w:val="24"/>
              </w:rPr>
              <w:t>REFERENCES DU RAS</w:t>
            </w:r>
          </w:p>
        </w:tc>
        <w:tc>
          <w:tcPr>
            <w:tcW w:w="2977" w:type="dxa"/>
            <w:shd w:val="clear" w:color="auto" w:fill="E6E6E6"/>
            <w:vAlign w:val="center"/>
          </w:tcPr>
          <w:p w:rsidR="007B5FAA" w:rsidRPr="00BC24E2" w:rsidRDefault="00926159" w:rsidP="009261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  <w:lang w:val="en-GB"/>
              </w:rPr>
              <w:t>RÉFÉRENCE DU MANUAL EXPLOITANT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(Chapitre</w:t>
            </w:r>
            <w:r w:rsidRPr="00BC24E2">
              <w:rPr>
                <w:rFonts w:ascii="Arial" w:hAnsi="Arial" w:cs="Arial"/>
                <w:b/>
                <w:sz w:val="20"/>
                <w:szCs w:val="20"/>
                <w:lang w:val="en-GB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Page)</w:t>
            </w:r>
            <w:r w:rsidRPr="00BC24E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BC24E2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OPERATOR MANUAL REFERENCE</w:t>
            </w:r>
          </w:p>
        </w:tc>
        <w:tc>
          <w:tcPr>
            <w:tcW w:w="4224" w:type="dxa"/>
            <w:shd w:val="clear" w:color="auto" w:fill="E6E6E6"/>
            <w:vAlign w:val="center"/>
          </w:tcPr>
          <w:p w:rsidR="007B5FAA" w:rsidRPr="00BC24E2" w:rsidRDefault="007B5FAA" w:rsidP="00AB4AF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  <w:lang w:val="en-GB"/>
              </w:rPr>
              <w:t>OBSERVATIONS DU POSTULANT</w:t>
            </w:r>
          </w:p>
        </w:tc>
        <w:tc>
          <w:tcPr>
            <w:tcW w:w="2722" w:type="dxa"/>
            <w:gridSpan w:val="3"/>
            <w:shd w:val="clear" w:color="auto" w:fill="E6E6E6"/>
          </w:tcPr>
          <w:p w:rsidR="007B5FAA" w:rsidRPr="00BC24E2" w:rsidRDefault="007B5FAA" w:rsidP="00AB4AF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RESERVE A L’ANACIM</w:t>
            </w:r>
          </w:p>
        </w:tc>
      </w:tr>
      <w:tr w:rsidR="007B5FAA" w:rsidRPr="00BC24E2" w:rsidTr="00C56D3D">
        <w:trPr>
          <w:trHeight w:val="814"/>
        </w:trPr>
        <w:tc>
          <w:tcPr>
            <w:tcW w:w="4678" w:type="dxa"/>
            <w:vAlign w:val="center"/>
          </w:tcPr>
          <w:p w:rsidR="007B5FAA" w:rsidRPr="00C56D3D" w:rsidRDefault="00DF131B" w:rsidP="00C56D3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56D3D">
              <w:rPr>
                <w:rFonts w:ascii="Arial" w:hAnsi="Arial" w:cs="Arial"/>
                <w:b/>
                <w:sz w:val="20"/>
                <w:szCs w:val="20"/>
              </w:rPr>
              <w:t>CHAPITRE 1.  CERTIFICATION DE TYPE</w:t>
            </w:r>
          </w:p>
        </w:tc>
        <w:tc>
          <w:tcPr>
            <w:tcW w:w="2977" w:type="dxa"/>
            <w:vAlign w:val="center"/>
          </w:tcPr>
          <w:p w:rsidR="007B5FAA" w:rsidRPr="00BC24E2" w:rsidRDefault="007B5FAA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7B5FAA" w:rsidRPr="00BC24E2" w:rsidRDefault="007B5FAA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7B5FAA" w:rsidRPr="00B0515C" w:rsidRDefault="00530230" w:rsidP="00B051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7B5FAA" w:rsidRPr="00B0515C" w:rsidRDefault="00530230" w:rsidP="00B0515C">
            <w:pPr>
              <w:ind w:left="23"/>
              <w:rPr>
                <w:rFonts w:ascii="Arial" w:hAnsi="Arial" w:cs="Arial"/>
                <w:b/>
                <w:sz w:val="20"/>
                <w:szCs w:val="20"/>
              </w:rPr>
            </w:pP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7B5FAA" w:rsidRPr="00B0515C" w:rsidRDefault="00530230" w:rsidP="00B051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7B5FAA" w:rsidRPr="00BC24E2" w:rsidTr="00C56D3D">
        <w:trPr>
          <w:trHeight w:val="653"/>
        </w:trPr>
        <w:tc>
          <w:tcPr>
            <w:tcW w:w="4678" w:type="dxa"/>
            <w:vAlign w:val="center"/>
          </w:tcPr>
          <w:p w:rsidR="007B5FAA" w:rsidRPr="00DF131B" w:rsidRDefault="00DF131B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131B">
              <w:rPr>
                <w:rFonts w:ascii="Arial" w:hAnsi="Arial" w:cs="Arial"/>
                <w:b/>
                <w:sz w:val="20"/>
                <w:szCs w:val="20"/>
              </w:rPr>
              <w:t>1.1</w:t>
            </w:r>
            <w:r w:rsidRPr="00DF131B">
              <w:rPr>
                <w:rFonts w:ascii="Arial" w:hAnsi="Arial" w:cs="Arial"/>
                <w:b/>
                <w:sz w:val="20"/>
                <w:szCs w:val="20"/>
              </w:rPr>
              <w:tab/>
              <w:t>Domaine d’application</w:t>
            </w:r>
          </w:p>
        </w:tc>
        <w:tc>
          <w:tcPr>
            <w:tcW w:w="2977" w:type="dxa"/>
            <w:vAlign w:val="center"/>
          </w:tcPr>
          <w:p w:rsidR="007B5FAA" w:rsidRPr="00BC24E2" w:rsidRDefault="007B5FAA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7B5FAA" w:rsidRPr="00BC24E2" w:rsidRDefault="007B5FAA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7B5FAA" w:rsidRPr="00B0515C" w:rsidRDefault="00530230" w:rsidP="00B0515C">
            <w:pPr>
              <w:ind w:left="23"/>
              <w:rPr>
                <w:rFonts w:ascii="Arial" w:hAnsi="Arial" w:cs="Arial"/>
                <w:b/>
                <w:sz w:val="20"/>
                <w:szCs w:val="20"/>
              </w:rPr>
            </w:pP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7B5FAA" w:rsidRPr="00B0515C" w:rsidRDefault="00530230" w:rsidP="00B0515C">
            <w:pPr>
              <w:ind w:left="23"/>
              <w:rPr>
                <w:rFonts w:ascii="Arial" w:hAnsi="Arial" w:cs="Arial"/>
                <w:b/>
                <w:sz w:val="20"/>
                <w:szCs w:val="20"/>
              </w:rPr>
            </w:pP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7B5FAA" w:rsidRPr="00B0515C" w:rsidRDefault="00530230" w:rsidP="00B0515C">
            <w:pPr>
              <w:ind w:left="23"/>
              <w:rPr>
                <w:rFonts w:ascii="Arial" w:hAnsi="Arial" w:cs="Arial"/>
                <w:b/>
                <w:sz w:val="20"/>
                <w:szCs w:val="20"/>
              </w:rPr>
            </w:pP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7B5FAA" w:rsidRPr="00BC24E2" w:rsidTr="00C56D3D">
        <w:trPr>
          <w:trHeight w:val="832"/>
        </w:trPr>
        <w:tc>
          <w:tcPr>
            <w:tcW w:w="4678" w:type="dxa"/>
            <w:vAlign w:val="center"/>
          </w:tcPr>
          <w:p w:rsidR="007B5FAA" w:rsidRPr="00C56D3D" w:rsidRDefault="00DF131B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131B">
              <w:rPr>
                <w:rFonts w:ascii="Arial" w:hAnsi="Arial" w:cs="Arial"/>
                <w:b/>
                <w:sz w:val="20"/>
                <w:szCs w:val="20"/>
              </w:rPr>
              <w:t>1.2</w:t>
            </w:r>
            <w:r w:rsidRPr="00DF131B">
              <w:rPr>
                <w:rFonts w:ascii="Arial" w:hAnsi="Arial" w:cs="Arial"/>
                <w:b/>
                <w:sz w:val="20"/>
                <w:szCs w:val="20"/>
              </w:rPr>
              <w:tab/>
              <w:t>Prescriptions du règlement applicable de navigabilité</w:t>
            </w:r>
          </w:p>
        </w:tc>
        <w:tc>
          <w:tcPr>
            <w:tcW w:w="2977" w:type="dxa"/>
            <w:vAlign w:val="center"/>
          </w:tcPr>
          <w:p w:rsidR="007B5FAA" w:rsidRPr="00E9533E" w:rsidRDefault="007B5FAA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7B5FAA" w:rsidRPr="00E9533E" w:rsidRDefault="007B5FAA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7B5FAA" w:rsidRPr="00B0515C" w:rsidRDefault="00530230" w:rsidP="00B0515C">
            <w:pPr>
              <w:ind w:left="23"/>
              <w:rPr>
                <w:rFonts w:ascii="Arial" w:hAnsi="Arial" w:cs="Arial"/>
                <w:b/>
                <w:sz w:val="20"/>
                <w:szCs w:val="20"/>
              </w:rPr>
            </w:pP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7B5FAA" w:rsidRPr="00B0515C" w:rsidRDefault="00530230" w:rsidP="00B0515C">
            <w:pPr>
              <w:ind w:left="23"/>
              <w:rPr>
                <w:rFonts w:ascii="Arial" w:hAnsi="Arial" w:cs="Arial"/>
                <w:b/>
                <w:sz w:val="20"/>
                <w:szCs w:val="20"/>
              </w:rPr>
            </w:pP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7B5FAA" w:rsidRPr="00B0515C" w:rsidRDefault="00530230" w:rsidP="00B0515C">
            <w:pPr>
              <w:ind w:left="23"/>
              <w:rPr>
                <w:rFonts w:ascii="Arial" w:hAnsi="Arial" w:cs="Arial"/>
                <w:b/>
                <w:sz w:val="20"/>
                <w:szCs w:val="20"/>
              </w:rPr>
            </w:pP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C56D3D">
        <w:trPr>
          <w:trHeight w:val="844"/>
        </w:trPr>
        <w:tc>
          <w:tcPr>
            <w:tcW w:w="4678" w:type="dxa"/>
            <w:vAlign w:val="center"/>
          </w:tcPr>
          <w:p w:rsidR="009268A3" w:rsidRPr="00C56D3D" w:rsidRDefault="00530230" w:rsidP="00C56D3D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665755" w:history="1">
              <w:r w:rsidR="009268A3" w:rsidRPr="00C56D3D">
                <w:rPr>
                  <w:rFonts w:ascii="Arial" w:hAnsi="Arial" w:cs="Arial"/>
                  <w:b/>
                  <w:sz w:val="20"/>
                  <w:szCs w:val="20"/>
                </w:rPr>
                <w:t>1.3</w:t>
              </w:r>
              <w:r w:rsidR="009268A3" w:rsidRPr="00C56D3D">
                <w:rPr>
                  <w:rFonts w:ascii="Arial" w:hAnsi="Arial" w:cs="Arial"/>
                  <w:b/>
                  <w:sz w:val="20"/>
                  <w:szCs w:val="20"/>
                </w:rPr>
                <w:tab/>
                <w:t>Vérification de la conformité aux prescriptions de conception du règlement applicable de navigabilité</w:t>
              </w:r>
              <w:r w:rsidR="009268A3" w:rsidRPr="00C56D3D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9268A3" w:rsidRPr="00DF131B" w:rsidRDefault="009268A3" w:rsidP="00C56D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C56D3D">
        <w:trPr>
          <w:trHeight w:val="616"/>
        </w:trPr>
        <w:tc>
          <w:tcPr>
            <w:tcW w:w="4678" w:type="dxa"/>
            <w:vAlign w:val="center"/>
          </w:tcPr>
          <w:p w:rsidR="009268A3" w:rsidRPr="00DF131B" w:rsidRDefault="00530230" w:rsidP="00C56D3D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665756" w:history="1">
              <w:r w:rsidR="009268A3" w:rsidRPr="00C56D3D">
                <w:rPr>
                  <w:rFonts w:ascii="Arial" w:hAnsi="Arial" w:cs="Arial"/>
                  <w:b/>
                  <w:sz w:val="20"/>
                  <w:szCs w:val="20"/>
                </w:rPr>
                <w:t>1.4</w:t>
              </w:r>
              <w:r w:rsidR="009268A3" w:rsidRPr="00C56D3D">
                <w:rPr>
                  <w:rFonts w:ascii="Arial" w:hAnsi="Arial" w:cs="Arial"/>
                  <w:b/>
                  <w:sz w:val="20"/>
                  <w:szCs w:val="20"/>
                </w:rPr>
                <w:tab/>
                <w:t>Certificat de type</w:t>
              </w:r>
              <w:r w:rsidR="009268A3" w:rsidRPr="00C56D3D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</w:tc>
        <w:tc>
          <w:tcPr>
            <w:tcW w:w="2977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24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7479EF">
        <w:trPr>
          <w:trHeight w:val="413"/>
        </w:trPr>
        <w:tc>
          <w:tcPr>
            <w:tcW w:w="4678" w:type="dxa"/>
            <w:vAlign w:val="center"/>
          </w:tcPr>
          <w:p w:rsidR="009268A3" w:rsidRPr="00C56D3D" w:rsidRDefault="00530230" w:rsidP="00C56D3D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665757" w:history="1">
              <w:r w:rsidR="009268A3" w:rsidRPr="00C56D3D">
                <w:rPr>
                  <w:rFonts w:ascii="Arial" w:hAnsi="Arial" w:cs="Arial"/>
                  <w:b/>
                  <w:sz w:val="20"/>
                  <w:szCs w:val="20"/>
                </w:rPr>
                <w:t>CHAPITRE 2.   PRODUCTION</w:t>
              </w:r>
              <w:r w:rsidR="009268A3" w:rsidRPr="00C56D3D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9268A3" w:rsidRPr="00DF131B" w:rsidRDefault="009268A3" w:rsidP="00C56D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24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C56D3D">
        <w:trPr>
          <w:trHeight w:val="549"/>
        </w:trPr>
        <w:tc>
          <w:tcPr>
            <w:tcW w:w="4678" w:type="dxa"/>
            <w:vAlign w:val="center"/>
          </w:tcPr>
          <w:p w:rsidR="009268A3" w:rsidRPr="00DF131B" w:rsidRDefault="009268A3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131B">
              <w:rPr>
                <w:rFonts w:ascii="Arial" w:hAnsi="Arial" w:cs="Arial"/>
                <w:b/>
                <w:sz w:val="20"/>
                <w:szCs w:val="20"/>
              </w:rPr>
              <w:t>2.1.</w:t>
            </w:r>
            <w:r w:rsidRPr="00DF131B">
              <w:rPr>
                <w:rFonts w:ascii="Arial" w:hAnsi="Arial" w:cs="Arial"/>
                <w:b/>
                <w:sz w:val="20"/>
                <w:szCs w:val="20"/>
              </w:rPr>
              <w:tab/>
              <w:t>Domaine d’application</w:t>
            </w:r>
          </w:p>
        </w:tc>
        <w:tc>
          <w:tcPr>
            <w:tcW w:w="2977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24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C56D3D">
        <w:trPr>
          <w:trHeight w:val="700"/>
        </w:trPr>
        <w:tc>
          <w:tcPr>
            <w:tcW w:w="4678" w:type="dxa"/>
            <w:vAlign w:val="center"/>
          </w:tcPr>
          <w:p w:rsidR="009268A3" w:rsidRPr="00DF131B" w:rsidRDefault="009268A3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131B">
              <w:rPr>
                <w:rFonts w:ascii="Arial" w:hAnsi="Arial" w:cs="Arial"/>
                <w:b/>
                <w:sz w:val="20"/>
                <w:szCs w:val="20"/>
              </w:rPr>
              <w:t>2.2.</w:t>
            </w:r>
            <w:r w:rsidRPr="00DF131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145111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="00145111"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 w:rsidR="00145111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="00145111">
              <w:rPr>
                <w:rFonts w:ascii="Arial" w:hAnsi="Arial" w:cs="Arial"/>
                <w:sz w:val="20"/>
                <w:szCs w:val="20"/>
              </w:rPr>
              <w:t>d</w:t>
            </w:r>
            <w:r w:rsidR="00145111">
              <w:rPr>
                <w:rFonts w:ascii="Arial" w:hAnsi="Arial" w:cs="Arial"/>
                <w:spacing w:val="1"/>
                <w:sz w:val="20"/>
                <w:szCs w:val="20"/>
              </w:rPr>
              <w:t>uc</w:t>
            </w:r>
            <w:r w:rsidR="00145111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="00145111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="00145111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="00145111">
              <w:rPr>
                <w:rFonts w:ascii="Arial" w:hAnsi="Arial" w:cs="Arial"/>
                <w:sz w:val="20"/>
                <w:szCs w:val="20"/>
              </w:rPr>
              <w:t>n</w:t>
            </w:r>
            <w:r w:rsidR="0014511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145111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="00145111">
              <w:rPr>
                <w:rFonts w:ascii="Arial" w:hAnsi="Arial" w:cs="Arial"/>
                <w:sz w:val="20"/>
                <w:szCs w:val="20"/>
              </w:rPr>
              <w:t xml:space="preserve">es </w:t>
            </w:r>
            <w:r w:rsidR="00145111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="00145111">
              <w:rPr>
                <w:rFonts w:ascii="Arial" w:hAnsi="Arial" w:cs="Arial"/>
                <w:sz w:val="20"/>
                <w:szCs w:val="20"/>
              </w:rPr>
              <w:t>é</w:t>
            </w:r>
            <w:r w:rsidR="00145111"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 w:rsidR="00145111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="00145111">
              <w:rPr>
                <w:rFonts w:ascii="Arial" w:hAnsi="Arial" w:cs="Arial"/>
                <w:sz w:val="20"/>
                <w:szCs w:val="20"/>
              </w:rPr>
              <w:t>n</w:t>
            </w:r>
            <w:r w:rsidR="00145111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="00145111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="00145111">
              <w:rPr>
                <w:rFonts w:ascii="Arial" w:hAnsi="Arial" w:cs="Arial"/>
                <w:spacing w:val="3"/>
                <w:sz w:val="20"/>
                <w:szCs w:val="20"/>
              </w:rPr>
              <w:t>s</w:t>
            </w:r>
            <w:r w:rsidR="00145111">
              <w:rPr>
                <w:rFonts w:ascii="Arial" w:hAnsi="Arial" w:cs="Arial"/>
                <w:sz w:val="20"/>
                <w:szCs w:val="20"/>
              </w:rPr>
              <w:t>,</w:t>
            </w:r>
            <w:r w:rsidR="0014511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145111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="00145111">
              <w:rPr>
                <w:rFonts w:ascii="Arial" w:hAnsi="Arial" w:cs="Arial"/>
                <w:sz w:val="20"/>
                <w:szCs w:val="20"/>
              </w:rPr>
              <w:t>es</w:t>
            </w:r>
            <w:r w:rsidR="0014511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145111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="00145111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="00145111">
              <w:rPr>
                <w:rFonts w:ascii="Arial" w:hAnsi="Arial" w:cs="Arial"/>
                <w:sz w:val="20"/>
                <w:szCs w:val="20"/>
              </w:rPr>
              <w:t>t</w:t>
            </w:r>
            <w:r w:rsidR="00145111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="00145111">
              <w:rPr>
                <w:rFonts w:ascii="Arial" w:hAnsi="Arial" w:cs="Arial"/>
                <w:sz w:val="20"/>
                <w:szCs w:val="20"/>
              </w:rPr>
              <w:t>urs</w:t>
            </w:r>
            <w:r w:rsidR="0014511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145111">
              <w:rPr>
                <w:rFonts w:ascii="Arial" w:hAnsi="Arial" w:cs="Arial"/>
                <w:sz w:val="20"/>
                <w:szCs w:val="20"/>
              </w:rPr>
              <w:t>et</w:t>
            </w:r>
            <w:r w:rsidR="00145111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="00145111">
              <w:rPr>
                <w:rFonts w:ascii="Arial" w:hAnsi="Arial" w:cs="Arial"/>
                <w:sz w:val="20"/>
                <w:szCs w:val="20"/>
              </w:rPr>
              <w:t>d</w:t>
            </w:r>
            <w:r w:rsidR="00145111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="00145111">
              <w:rPr>
                <w:rFonts w:ascii="Arial" w:hAnsi="Arial" w:cs="Arial"/>
                <w:sz w:val="20"/>
                <w:szCs w:val="20"/>
              </w:rPr>
              <w:t>s</w:t>
            </w:r>
            <w:r w:rsidR="00145111">
              <w:rPr>
                <w:rFonts w:ascii="Arial" w:hAnsi="Arial" w:cs="Arial"/>
                <w:spacing w:val="2"/>
                <w:sz w:val="20"/>
                <w:szCs w:val="20"/>
              </w:rPr>
              <w:t xml:space="preserve"> hé</w:t>
            </w:r>
            <w:r w:rsidR="00145111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="00145111">
              <w:rPr>
                <w:rFonts w:ascii="Arial" w:hAnsi="Arial" w:cs="Arial"/>
                <w:spacing w:val="1"/>
                <w:sz w:val="20"/>
                <w:szCs w:val="20"/>
              </w:rPr>
              <w:t>ic</w:t>
            </w:r>
            <w:r w:rsidR="00145111"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2977" w:type="dxa"/>
            <w:vAlign w:val="center"/>
          </w:tcPr>
          <w:p w:rsidR="009268A3" w:rsidRPr="00145111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9268A3" w:rsidRPr="00145111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C56D3D">
        <w:trPr>
          <w:trHeight w:val="612"/>
        </w:trPr>
        <w:tc>
          <w:tcPr>
            <w:tcW w:w="4678" w:type="dxa"/>
            <w:vAlign w:val="center"/>
          </w:tcPr>
          <w:p w:rsidR="009268A3" w:rsidRPr="00C56D3D" w:rsidRDefault="00530230" w:rsidP="00C56D3D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665760" w:history="1">
              <w:r w:rsidR="009268A3" w:rsidRPr="00C56D3D">
                <w:rPr>
                  <w:rFonts w:ascii="Arial" w:hAnsi="Arial" w:cs="Arial"/>
                  <w:b/>
                  <w:sz w:val="20"/>
                  <w:szCs w:val="20"/>
                </w:rPr>
                <w:t>2.3.</w:t>
              </w:r>
              <w:r w:rsidR="009268A3" w:rsidRPr="00C56D3D">
                <w:rPr>
                  <w:rFonts w:ascii="Arial" w:hAnsi="Arial" w:cs="Arial"/>
                  <w:b/>
                  <w:sz w:val="20"/>
                  <w:szCs w:val="20"/>
                </w:rPr>
                <w:tab/>
                <w:t>Production des pièces d’aéronef</w:t>
              </w:r>
              <w:r w:rsidR="009268A3" w:rsidRPr="00C56D3D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9268A3" w:rsidRPr="00DF131B" w:rsidRDefault="009268A3" w:rsidP="00C56D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24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C56D3D">
        <w:trPr>
          <w:trHeight w:val="896"/>
        </w:trPr>
        <w:tc>
          <w:tcPr>
            <w:tcW w:w="4678" w:type="dxa"/>
            <w:vAlign w:val="center"/>
          </w:tcPr>
          <w:p w:rsidR="009268A3" w:rsidRPr="00DF131B" w:rsidRDefault="009268A3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131B">
              <w:rPr>
                <w:rFonts w:ascii="Arial" w:hAnsi="Arial" w:cs="Arial"/>
                <w:b/>
                <w:sz w:val="20"/>
                <w:szCs w:val="20"/>
              </w:rPr>
              <w:t>2.4.</w:t>
            </w:r>
            <w:r w:rsidRPr="00DF131B">
              <w:rPr>
                <w:rFonts w:ascii="Arial" w:hAnsi="Arial" w:cs="Arial"/>
                <w:b/>
                <w:sz w:val="20"/>
                <w:szCs w:val="20"/>
              </w:rPr>
              <w:tab/>
              <w:t>Approbation de la production</w:t>
            </w:r>
          </w:p>
        </w:tc>
        <w:tc>
          <w:tcPr>
            <w:tcW w:w="2977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24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C56D3D">
        <w:trPr>
          <w:trHeight w:val="852"/>
        </w:trPr>
        <w:tc>
          <w:tcPr>
            <w:tcW w:w="4678" w:type="dxa"/>
            <w:vAlign w:val="center"/>
          </w:tcPr>
          <w:p w:rsidR="009268A3" w:rsidRPr="00DF131B" w:rsidRDefault="009268A3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131B">
              <w:rPr>
                <w:rFonts w:ascii="Arial" w:hAnsi="Arial" w:cs="Arial"/>
                <w:b/>
                <w:sz w:val="20"/>
                <w:szCs w:val="20"/>
              </w:rPr>
              <w:t>CHAPITRE 3.   CERTIFICAT DE NAVIGABILITÉ</w:t>
            </w:r>
          </w:p>
        </w:tc>
        <w:tc>
          <w:tcPr>
            <w:tcW w:w="2977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24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C56D3D">
        <w:trPr>
          <w:trHeight w:val="694"/>
        </w:trPr>
        <w:tc>
          <w:tcPr>
            <w:tcW w:w="4678" w:type="dxa"/>
            <w:vAlign w:val="center"/>
          </w:tcPr>
          <w:p w:rsidR="009268A3" w:rsidRPr="00DF131B" w:rsidRDefault="009268A3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131B">
              <w:rPr>
                <w:rFonts w:ascii="Arial" w:hAnsi="Arial" w:cs="Arial"/>
                <w:b/>
                <w:sz w:val="20"/>
                <w:szCs w:val="20"/>
              </w:rPr>
              <w:t>3.1.</w:t>
            </w:r>
            <w:r w:rsidRPr="00DF131B">
              <w:rPr>
                <w:rFonts w:ascii="Arial" w:hAnsi="Arial" w:cs="Arial"/>
                <w:b/>
                <w:sz w:val="20"/>
                <w:szCs w:val="20"/>
              </w:rPr>
              <w:tab/>
              <w:t>Domaine d’application</w:t>
            </w:r>
          </w:p>
        </w:tc>
        <w:tc>
          <w:tcPr>
            <w:tcW w:w="2977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24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C56D3D">
        <w:trPr>
          <w:trHeight w:val="845"/>
        </w:trPr>
        <w:tc>
          <w:tcPr>
            <w:tcW w:w="4678" w:type="dxa"/>
            <w:vAlign w:val="center"/>
          </w:tcPr>
          <w:p w:rsidR="009268A3" w:rsidRPr="00C56D3D" w:rsidRDefault="00530230" w:rsidP="00C56D3D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665764" w:history="1">
              <w:r w:rsidR="009268A3" w:rsidRPr="00C56D3D">
                <w:rPr>
                  <w:rFonts w:ascii="Arial" w:hAnsi="Arial" w:cs="Arial"/>
                  <w:b/>
                  <w:sz w:val="20"/>
                  <w:szCs w:val="20"/>
                </w:rPr>
                <w:t>3.2.</w:t>
              </w:r>
              <w:r w:rsidR="009268A3" w:rsidRPr="00C56D3D">
                <w:rPr>
                  <w:rFonts w:ascii="Arial" w:hAnsi="Arial" w:cs="Arial"/>
                  <w:b/>
                  <w:sz w:val="20"/>
                  <w:szCs w:val="20"/>
                </w:rPr>
                <w:tab/>
                <w:t>Délivrance et maintien de la validité d’un certificat de navigabilité</w:t>
              </w:r>
              <w:r w:rsidR="009268A3" w:rsidRPr="00C56D3D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9268A3" w:rsidRPr="00DF131B" w:rsidRDefault="009268A3" w:rsidP="00C56D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145111" w:rsidRPr="00BC24E2" w:rsidTr="00C56D3D">
        <w:trPr>
          <w:trHeight w:val="845"/>
        </w:trPr>
        <w:tc>
          <w:tcPr>
            <w:tcW w:w="4678" w:type="dxa"/>
            <w:vAlign w:val="center"/>
          </w:tcPr>
          <w:p w:rsidR="00145111" w:rsidRDefault="00145111" w:rsidP="00C56D3D"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145111">
              <w:rPr>
                <w:rFonts w:ascii="Arial" w:hAnsi="Arial" w:cs="Arial"/>
                <w:b/>
                <w:sz w:val="20"/>
                <w:szCs w:val="20"/>
              </w:rPr>
              <w:t>.3.      Modèle de certificat de navigabilité</w:t>
            </w:r>
          </w:p>
        </w:tc>
        <w:tc>
          <w:tcPr>
            <w:tcW w:w="2977" w:type="dxa"/>
            <w:vAlign w:val="center"/>
          </w:tcPr>
          <w:p w:rsidR="00145111" w:rsidRPr="00E9533E" w:rsidRDefault="00145111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145111" w:rsidRPr="00E9533E" w:rsidRDefault="00145111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5111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111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45111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5111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111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45111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145111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111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45111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C56D3D">
        <w:trPr>
          <w:trHeight w:val="844"/>
        </w:trPr>
        <w:tc>
          <w:tcPr>
            <w:tcW w:w="4678" w:type="dxa"/>
            <w:vAlign w:val="center"/>
          </w:tcPr>
          <w:p w:rsidR="009268A3" w:rsidRPr="00C56D3D" w:rsidRDefault="00530230" w:rsidP="00C56D3D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665766" w:history="1">
              <w:r w:rsidR="009268A3" w:rsidRPr="00C56D3D">
                <w:rPr>
                  <w:rFonts w:ascii="Arial" w:hAnsi="Arial" w:cs="Arial"/>
                  <w:b/>
                  <w:sz w:val="20"/>
                  <w:szCs w:val="20"/>
                </w:rPr>
                <w:t>3.4.</w:t>
              </w:r>
              <w:r w:rsidR="009268A3" w:rsidRPr="00C56D3D">
                <w:rPr>
                  <w:rFonts w:ascii="Arial" w:hAnsi="Arial" w:cs="Arial"/>
                  <w:b/>
                  <w:sz w:val="20"/>
                  <w:szCs w:val="20"/>
                </w:rPr>
                <w:tab/>
                <w:t>Renseignements relatifs à l’aéronef — Limites d’emploi</w:t>
              </w:r>
              <w:r w:rsidR="009268A3" w:rsidRPr="00C56D3D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9268A3" w:rsidRPr="00C56D3D" w:rsidRDefault="009268A3" w:rsidP="00C56D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C56D3D">
        <w:trPr>
          <w:trHeight w:val="687"/>
        </w:trPr>
        <w:tc>
          <w:tcPr>
            <w:tcW w:w="4678" w:type="dxa"/>
            <w:vAlign w:val="center"/>
          </w:tcPr>
          <w:p w:rsidR="009268A3" w:rsidRPr="00C56D3D" w:rsidRDefault="009268A3" w:rsidP="00C56D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6D3D">
              <w:rPr>
                <w:rFonts w:ascii="Arial" w:hAnsi="Arial" w:cs="Arial"/>
                <w:b/>
                <w:sz w:val="20"/>
                <w:szCs w:val="20"/>
              </w:rPr>
              <w:t>3.5.</w:t>
            </w:r>
            <w:r w:rsidRPr="00C56D3D">
              <w:rPr>
                <w:rFonts w:ascii="Arial" w:hAnsi="Arial" w:cs="Arial"/>
                <w:b/>
                <w:sz w:val="20"/>
                <w:szCs w:val="20"/>
              </w:rPr>
              <w:tab/>
              <w:t>Perte temporaire de la navigabilité</w:t>
            </w:r>
          </w:p>
        </w:tc>
        <w:tc>
          <w:tcPr>
            <w:tcW w:w="2977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C56D3D">
        <w:trPr>
          <w:trHeight w:val="710"/>
        </w:trPr>
        <w:tc>
          <w:tcPr>
            <w:tcW w:w="4678" w:type="dxa"/>
            <w:vAlign w:val="center"/>
          </w:tcPr>
          <w:p w:rsidR="009268A3" w:rsidRPr="00C56D3D" w:rsidRDefault="00530230" w:rsidP="00C56D3D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665768" w:history="1">
              <w:r w:rsidR="009268A3" w:rsidRPr="00C56D3D">
                <w:rPr>
                  <w:rFonts w:ascii="Arial" w:hAnsi="Arial" w:cs="Arial"/>
                  <w:b/>
                  <w:sz w:val="20"/>
                  <w:szCs w:val="20"/>
                </w:rPr>
                <w:t>3.6.</w:t>
              </w:r>
              <w:r w:rsidR="009268A3" w:rsidRPr="00C56D3D">
                <w:rPr>
                  <w:rFonts w:ascii="Arial" w:hAnsi="Arial" w:cs="Arial"/>
                  <w:b/>
                  <w:sz w:val="20"/>
                  <w:szCs w:val="20"/>
                </w:rPr>
                <w:tab/>
                <w:t>Cas d’un aéronef endommagé</w:t>
              </w:r>
              <w:r w:rsidR="009268A3" w:rsidRPr="00C56D3D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9268A3" w:rsidRPr="00C56D3D" w:rsidRDefault="009268A3" w:rsidP="00C56D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24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C56D3D">
        <w:trPr>
          <w:trHeight w:val="834"/>
        </w:trPr>
        <w:tc>
          <w:tcPr>
            <w:tcW w:w="4678" w:type="dxa"/>
            <w:vAlign w:val="center"/>
          </w:tcPr>
          <w:p w:rsidR="009268A3" w:rsidRPr="00C56D3D" w:rsidRDefault="009268A3" w:rsidP="00C56D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6D3D">
              <w:rPr>
                <w:rFonts w:ascii="Arial" w:hAnsi="Arial" w:cs="Arial"/>
                <w:b/>
                <w:sz w:val="20"/>
                <w:szCs w:val="20"/>
              </w:rPr>
              <w:t>3.7.</w:t>
            </w:r>
            <w:r w:rsidRPr="00C56D3D">
              <w:rPr>
                <w:rFonts w:ascii="Arial" w:hAnsi="Arial" w:cs="Arial"/>
                <w:b/>
                <w:sz w:val="20"/>
                <w:szCs w:val="20"/>
              </w:rPr>
              <w:tab/>
              <w:t>Permis de vol spécial</w:t>
            </w:r>
          </w:p>
        </w:tc>
        <w:tc>
          <w:tcPr>
            <w:tcW w:w="2977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24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C56D3D">
        <w:trPr>
          <w:trHeight w:val="896"/>
        </w:trPr>
        <w:tc>
          <w:tcPr>
            <w:tcW w:w="4678" w:type="dxa"/>
            <w:vAlign w:val="center"/>
          </w:tcPr>
          <w:p w:rsidR="009268A3" w:rsidRPr="00C56D3D" w:rsidRDefault="009268A3" w:rsidP="00C56D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6D3D">
              <w:rPr>
                <w:rFonts w:ascii="Arial" w:hAnsi="Arial" w:cs="Arial"/>
                <w:b/>
                <w:sz w:val="20"/>
                <w:szCs w:val="20"/>
              </w:rPr>
              <w:t>3.8.</w:t>
            </w:r>
            <w:r w:rsidRPr="00C56D3D">
              <w:rPr>
                <w:rFonts w:ascii="Arial" w:hAnsi="Arial" w:cs="Arial"/>
                <w:b/>
                <w:sz w:val="20"/>
                <w:szCs w:val="20"/>
              </w:rPr>
              <w:tab/>
              <w:t>Certificat de navigabilité spécial</w:t>
            </w:r>
          </w:p>
        </w:tc>
        <w:tc>
          <w:tcPr>
            <w:tcW w:w="2977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24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AB4AF4">
        <w:trPr>
          <w:trHeight w:val="984"/>
        </w:trPr>
        <w:tc>
          <w:tcPr>
            <w:tcW w:w="4678" w:type="dxa"/>
            <w:vAlign w:val="center"/>
          </w:tcPr>
          <w:p w:rsidR="009268A3" w:rsidRPr="00C56D3D" w:rsidRDefault="009268A3" w:rsidP="00C56D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6D3D">
              <w:rPr>
                <w:rFonts w:ascii="Arial" w:hAnsi="Arial" w:cs="Arial"/>
                <w:b/>
                <w:sz w:val="20"/>
                <w:szCs w:val="20"/>
              </w:rPr>
              <w:t>3.9.</w:t>
            </w:r>
            <w:r w:rsidRPr="00C56D3D">
              <w:rPr>
                <w:rFonts w:ascii="Arial" w:hAnsi="Arial" w:cs="Arial"/>
                <w:b/>
                <w:sz w:val="20"/>
                <w:szCs w:val="20"/>
              </w:rPr>
              <w:tab/>
              <w:t>Certificat de navigabilité aux fins d’exportation</w:t>
            </w:r>
          </w:p>
        </w:tc>
        <w:tc>
          <w:tcPr>
            <w:tcW w:w="2977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AB4AF4">
        <w:trPr>
          <w:trHeight w:val="984"/>
        </w:trPr>
        <w:tc>
          <w:tcPr>
            <w:tcW w:w="4678" w:type="dxa"/>
            <w:vAlign w:val="center"/>
          </w:tcPr>
          <w:p w:rsidR="009268A3" w:rsidRPr="00C56D3D" w:rsidRDefault="009268A3" w:rsidP="00C56D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6D3D">
              <w:rPr>
                <w:rFonts w:ascii="Arial" w:hAnsi="Arial" w:cs="Arial"/>
                <w:b/>
                <w:sz w:val="20"/>
                <w:szCs w:val="20"/>
              </w:rPr>
              <w:t>CHAPITRE 4.   MAINTIEN DE LA NAVIGABILITÉ</w:t>
            </w:r>
          </w:p>
        </w:tc>
        <w:tc>
          <w:tcPr>
            <w:tcW w:w="2977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C56D3D">
        <w:trPr>
          <w:trHeight w:val="696"/>
        </w:trPr>
        <w:tc>
          <w:tcPr>
            <w:tcW w:w="4678" w:type="dxa"/>
            <w:vAlign w:val="center"/>
          </w:tcPr>
          <w:p w:rsidR="009268A3" w:rsidRPr="00C56D3D" w:rsidRDefault="009268A3" w:rsidP="00C56D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6D3D">
              <w:rPr>
                <w:rFonts w:ascii="Arial" w:hAnsi="Arial" w:cs="Arial"/>
                <w:b/>
                <w:sz w:val="20"/>
                <w:szCs w:val="20"/>
              </w:rPr>
              <w:t>4.1.</w:t>
            </w:r>
            <w:r w:rsidRPr="00C56D3D">
              <w:rPr>
                <w:rFonts w:ascii="Arial" w:hAnsi="Arial" w:cs="Arial"/>
                <w:b/>
                <w:sz w:val="20"/>
                <w:szCs w:val="20"/>
              </w:rPr>
              <w:tab/>
              <w:t>Domaine d’application</w:t>
            </w:r>
          </w:p>
        </w:tc>
        <w:tc>
          <w:tcPr>
            <w:tcW w:w="2977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24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AB4AF4">
        <w:trPr>
          <w:trHeight w:val="984"/>
        </w:trPr>
        <w:tc>
          <w:tcPr>
            <w:tcW w:w="4678" w:type="dxa"/>
            <w:vAlign w:val="center"/>
          </w:tcPr>
          <w:p w:rsidR="009268A3" w:rsidRPr="00C56D3D" w:rsidRDefault="00530230" w:rsidP="00C56D3D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665776" w:history="1">
              <w:r w:rsidR="00145111">
                <w:rPr>
                  <w:rFonts w:ascii="Arial" w:hAnsi="Arial" w:cs="Arial"/>
                  <w:b/>
                  <w:sz w:val="20"/>
                  <w:szCs w:val="20"/>
                </w:rPr>
                <w:t>4.2.</w:t>
              </w:r>
              <w:r w:rsidR="009268A3" w:rsidRPr="00C56D3D">
                <w:rPr>
                  <w:rFonts w:ascii="Arial" w:hAnsi="Arial" w:cs="Arial"/>
                  <w:b/>
                  <w:sz w:val="20"/>
                  <w:szCs w:val="20"/>
                </w:rPr>
                <w:tab/>
                <w:t>Respons</w:t>
              </w:r>
              <w:r w:rsidR="00145111">
                <w:rPr>
                  <w:rFonts w:ascii="Arial" w:hAnsi="Arial" w:cs="Arial"/>
                  <w:b/>
                  <w:sz w:val="20"/>
                  <w:szCs w:val="20"/>
                </w:rPr>
                <w:t xml:space="preserve">abilités de l’Etat </w:t>
              </w:r>
              <w:r w:rsidR="009268A3" w:rsidRPr="00C56D3D">
                <w:rPr>
                  <w:rFonts w:ascii="Arial" w:hAnsi="Arial" w:cs="Arial"/>
                  <w:b/>
                  <w:sz w:val="20"/>
                  <w:szCs w:val="20"/>
                </w:rPr>
                <w:t xml:space="preserve"> en ce qui concerne le maintien de la navigabilité</w:t>
              </w:r>
              <w:r w:rsidR="009268A3" w:rsidRPr="00C56D3D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9268A3" w:rsidRPr="00C56D3D" w:rsidRDefault="009268A3" w:rsidP="00C56D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145111" w:rsidRPr="00BC24E2" w:rsidTr="00AB4AF4">
        <w:trPr>
          <w:trHeight w:val="984"/>
        </w:trPr>
        <w:tc>
          <w:tcPr>
            <w:tcW w:w="4678" w:type="dxa"/>
            <w:vAlign w:val="center"/>
          </w:tcPr>
          <w:p w:rsidR="00145111" w:rsidRPr="00145111" w:rsidRDefault="00145111" w:rsidP="00C56D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5111">
              <w:rPr>
                <w:rFonts w:ascii="Arial" w:hAnsi="Arial" w:cs="Arial"/>
                <w:b/>
                <w:sz w:val="20"/>
                <w:szCs w:val="20"/>
              </w:rPr>
              <w:lastRenderedPageBreak/>
              <w:t>4.2.1 Etat de conception</w:t>
            </w:r>
          </w:p>
        </w:tc>
        <w:tc>
          <w:tcPr>
            <w:tcW w:w="2977" w:type="dxa"/>
            <w:vAlign w:val="center"/>
          </w:tcPr>
          <w:p w:rsidR="00145111" w:rsidRPr="00E9533E" w:rsidRDefault="00145111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145111" w:rsidRPr="00E9533E" w:rsidRDefault="00145111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5111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111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45111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5111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111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45111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145111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111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45111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AB4AF4">
        <w:trPr>
          <w:trHeight w:val="984"/>
        </w:trPr>
        <w:tc>
          <w:tcPr>
            <w:tcW w:w="4678" w:type="dxa"/>
            <w:vAlign w:val="center"/>
          </w:tcPr>
          <w:p w:rsidR="009268A3" w:rsidRPr="00C56D3D" w:rsidRDefault="009268A3" w:rsidP="00C56D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6D3D">
              <w:rPr>
                <w:rFonts w:ascii="Arial" w:hAnsi="Arial" w:cs="Arial"/>
                <w:b/>
                <w:sz w:val="20"/>
                <w:szCs w:val="20"/>
              </w:rPr>
              <w:t>4.2.2</w:t>
            </w:r>
            <w:r w:rsidRPr="00C56D3D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145111" w:rsidRPr="00145111">
              <w:rPr>
                <w:rFonts w:ascii="Arial" w:hAnsi="Arial" w:cs="Arial"/>
                <w:b/>
                <w:sz w:val="20"/>
                <w:szCs w:val="20"/>
              </w:rPr>
              <w:t>Etat de construction</w:t>
            </w:r>
          </w:p>
        </w:tc>
        <w:tc>
          <w:tcPr>
            <w:tcW w:w="2977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AB4AF4">
        <w:trPr>
          <w:trHeight w:val="984"/>
        </w:trPr>
        <w:tc>
          <w:tcPr>
            <w:tcW w:w="4678" w:type="dxa"/>
            <w:vAlign w:val="center"/>
          </w:tcPr>
          <w:p w:rsidR="009268A3" w:rsidRPr="00C56D3D" w:rsidRDefault="009268A3" w:rsidP="00C56D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6D3D">
              <w:rPr>
                <w:rFonts w:ascii="Arial" w:hAnsi="Arial" w:cs="Arial"/>
                <w:b/>
                <w:sz w:val="20"/>
                <w:szCs w:val="20"/>
              </w:rPr>
              <w:t>4.2.3</w:t>
            </w:r>
            <w:r w:rsidRPr="00C56D3D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145111" w:rsidRPr="00145111">
              <w:rPr>
                <w:rFonts w:ascii="Arial" w:hAnsi="Arial" w:cs="Arial"/>
                <w:b/>
                <w:sz w:val="20"/>
                <w:szCs w:val="20"/>
              </w:rPr>
              <w:t>Etat d’immatriculation</w:t>
            </w:r>
          </w:p>
        </w:tc>
        <w:tc>
          <w:tcPr>
            <w:tcW w:w="2977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AB4AF4">
        <w:trPr>
          <w:trHeight w:val="984"/>
        </w:trPr>
        <w:tc>
          <w:tcPr>
            <w:tcW w:w="4678" w:type="dxa"/>
            <w:vAlign w:val="center"/>
          </w:tcPr>
          <w:p w:rsidR="009268A3" w:rsidRPr="00C56D3D" w:rsidRDefault="009268A3" w:rsidP="00C56D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6D3D">
              <w:rPr>
                <w:rFonts w:ascii="Arial" w:hAnsi="Arial" w:cs="Arial"/>
                <w:b/>
                <w:sz w:val="20"/>
                <w:szCs w:val="20"/>
              </w:rPr>
              <w:t>4.2.4.</w:t>
            </w:r>
            <w:r w:rsidRPr="00C56D3D">
              <w:rPr>
                <w:rFonts w:ascii="Arial" w:hAnsi="Arial" w:cs="Arial"/>
                <w:b/>
                <w:sz w:val="20"/>
                <w:szCs w:val="20"/>
              </w:rPr>
              <w:tab/>
              <w:t>Communication de renseignements d’ordre opérationnel</w:t>
            </w:r>
          </w:p>
        </w:tc>
        <w:tc>
          <w:tcPr>
            <w:tcW w:w="2977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145111" w:rsidRPr="00BC24E2" w:rsidTr="00AB4AF4">
        <w:trPr>
          <w:trHeight w:val="984"/>
        </w:trPr>
        <w:tc>
          <w:tcPr>
            <w:tcW w:w="4678" w:type="dxa"/>
            <w:vAlign w:val="center"/>
          </w:tcPr>
          <w:p w:rsidR="00145111" w:rsidRPr="00C56D3D" w:rsidRDefault="00145111" w:rsidP="00C56D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5111">
              <w:rPr>
                <w:rFonts w:ascii="Arial" w:hAnsi="Arial" w:cs="Arial"/>
                <w:b/>
                <w:sz w:val="20"/>
                <w:szCs w:val="20"/>
              </w:rPr>
              <w:t>Appendice 1. Validité du certificat de navigabilité</w:t>
            </w:r>
          </w:p>
        </w:tc>
        <w:tc>
          <w:tcPr>
            <w:tcW w:w="2977" w:type="dxa"/>
            <w:vAlign w:val="center"/>
          </w:tcPr>
          <w:p w:rsidR="00145111" w:rsidRPr="00E9533E" w:rsidRDefault="00145111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145111" w:rsidRPr="00E9533E" w:rsidRDefault="00145111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5111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111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45111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5111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111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45111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145111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111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45111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AB4AF4">
        <w:trPr>
          <w:trHeight w:val="984"/>
        </w:trPr>
        <w:tc>
          <w:tcPr>
            <w:tcW w:w="4678" w:type="dxa"/>
            <w:vAlign w:val="center"/>
          </w:tcPr>
          <w:p w:rsidR="009268A3" w:rsidRPr="00C56D3D" w:rsidRDefault="00530230" w:rsidP="00C56D3D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665782" w:history="1">
              <w:r w:rsidR="009268A3" w:rsidRPr="00C56D3D">
                <w:rPr>
                  <w:rFonts w:ascii="Arial" w:hAnsi="Arial" w:cs="Arial"/>
                  <w:b/>
                  <w:sz w:val="20"/>
                  <w:szCs w:val="20"/>
                </w:rPr>
                <w:t>Appendice 2. Responsabilités en matière de maintien de la navigabilité</w:t>
              </w:r>
              <w:r w:rsidR="009268A3" w:rsidRPr="00C56D3D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  <w:r w:rsidRPr="00C56D3D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fldChar w:fldCharType="begin"/>
              </w:r>
              <w:r w:rsidR="009268A3" w:rsidRPr="00C56D3D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instrText xml:space="preserve"> PAGEREF _Toc441665782 \h </w:instrText>
              </w:r>
              <w:r w:rsidRPr="00C56D3D">
                <w:rPr>
                  <w:rFonts w:ascii="Arial" w:hAnsi="Arial" w:cs="Arial"/>
                  <w:b/>
                  <w:webHidden/>
                  <w:sz w:val="20"/>
                  <w:szCs w:val="20"/>
                </w:rPr>
              </w:r>
              <w:r w:rsidRPr="00C56D3D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fldChar w:fldCharType="end"/>
              </w:r>
            </w:hyperlink>
          </w:p>
          <w:p w:rsidR="009268A3" w:rsidRPr="00C56D3D" w:rsidRDefault="009268A3" w:rsidP="00C56D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AB4AF4">
        <w:trPr>
          <w:trHeight w:val="984"/>
        </w:trPr>
        <w:tc>
          <w:tcPr>
            <w:tcW w:w="4678" w:type="dxa"/>
            <w:vAlign w:val="center"/>
          </w:tcPr>
          <w:p w:rsidR="009268A3" w:rsidRPr="00C56D3D" w:rsidRDefault="009268A3" w:rsidP="00C56D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6D3D">
              <w:rPr>
                <w:rFonts w:ascii="Arial" w:hAnsi="Arial" w:cs="Arial"/>
                <w:b/>
                <w:sz w:val="20"/>
                <w:szCs w:val="20"/>
              </w:rPr>
              <w:lastRenderedPageBreak/>
              <w:t>Appendice 3. Programme d’entretien de l’aéronef</w:t>
            </w:r>
          </w:p>
        </w:tc>
        <w:tc>
          <w:tcPr>
            <w:tcW w:w="2977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AB4AF4">
        <w:trPr>
          <w:trHeight w:val="984"/>
        </w:trPr>
        <w:tc>
          <w:tcPr>
            <w:tcW w:w="4678" w:type="dxa"/>
            <w:vAlign w:val="center"/>
          </w:tcPr>
          <w:p w:rsidR="009268A3" w:rsidRPr="00C56D3D" w:rsidRDefault="009268A3" w:rsidP="00C56D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6D3D">
              <w:rPr>
                <w:rFonts w:ascii="Arial" w:hAnsi="Arial" w:cs="Arial"/>
                <w:b/>
                <w:sz w:val="20"/>
                <w:szCs w:val="20"/>
              </w:rPr>
              <w:t>Appendice 4. Consignes de navigabilité</w:t>
            </w:r>
          </w:p>
        </w:tc>
        <w:tc>
          <w:tcPr>
            <w:tcW w:w="2977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24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AB4AF4">
        <w:trPr>
          <w:trHeight w:val="984"/>
        </w:trPr>
        <w:tc>
          <w:tcPr>
            <w:tcW w:w="4678" w:type="dxa"/>
            <w:vAlign w:val="center"/>
          </w:tcPr>
          <w:p w:rsidR="009268A3" w:rsidRPr="00C56D3D" w:rsidRDefault="00530230" w:rsidP="00C56D3D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665785" w:history="1">
              <w:r w:rsidR="009268A3" w:rsidRPr="00C56D3D">
                <w:rPr>
                  <w:rFonts w:ascii="Arial" w:hAnsi="Arial" w:cs="Arial"/>
                  <w:b/>
                  <w:sz w:val="20"/>
                  <w:szCs w:val="20"/>
                </w:rPr>
                <w:t>Appendice 5. Données de modifications et de réparations</w:t>
              </w:r>
              <w:r w:rsidR="009268A3" w:rsidRPr="00C56D3D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9268A3" w:rsidRPr="00C56D3D" w:rsidRDefault="009268A3" w:rsidP="00C56D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AB4AF4">
        <w:trPr>
          <w:trHeight w:val="984"/>
        </w:trPr>
        <w:tc>
          <w:tcPr>
            <w:tcW w:w="4678" w:type="dxa"/>
            <w:vAlign w:val="center"/>
          </w:tcPr>
          <w:p w:rsidR="009268A3" w:rsidRPr="00C56D3D" w:rsidRDefault="009268A3" w:rsidP="00C56D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6D3D">
              <w:rPr>
                <w:rFonts w:ascii="Arial" w:hAnsi="Arial" w:cs="Arial"/>
                <w:b/>
                <w:sz w:val="20"/>
                <w:szCs w:val="20"/>
              </w:rPr>
              <w:t>Appendice 6. Enregistrement du maintien de la navigabilité des aéronefs</w:t>
            </w:r>
          </w:p>
        </w:tc>
        <w:tc>
          <w:tcPr>
            <w:tcW w:w="2977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AB4AF4">
        <w:trPr>
          <w:trHeight w:val="984"/>
        </w:trPr>
        <w:tc>
          <w:tcPr>
            <w:tcW w:w="4678" w:type="dxa"/>
            <w:vAlign w:val="center"/>
          </w:tcPr>
          <w:p w:rsidR="009268A3" w:rsidRPr="00C56D3D" w:rsidRDefault="009268A3" w:rsidP="00C56D3D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56D3D">
              <w:rPr>
                <w:rFonts w:ascii="Arial" w:hAnsi="Arial" w:cs="Arial"/>
                <w:b/>
                <w:sz w:val="20"/>
                <w:szCs w:val="20"/>
              </w:rPr>
              <w:t>I. Système d’enregistrement du maintien de la navigabilité des aéronefs</w:t>
            </w:r>
          </w:p>
        </w:tc>
        <w:tc>
          <w:tcPr>
            <w:tcW w:w="2977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AB4AF4">
        <w:trPr>
          <w:trHeight w:val="984"/>
        </w:trPr>
        <w:tc>
          <w:tcPr>
            <w:tcW w:w="4678" w:type="dxa"/>
            <w:vAlign w:val="center"/>
          </w:tcPr>
          <w:p w:rsidR="009268A3" w:rsidRPr="00C56D3D" w:rsidRDefault="009268A3" w:rsidP="00C56D3D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56D3D">
              <w:rPr>
                <w:rFonts w:ascii="Arial" w:hAnsi="Arial" w:cs="Arial"/>
                <w:b/>
                <w:sz w:val="20"/>
                <w:szCs w:val="20"/>
              </w:rPr>
              <w:t>II. Transfert des enregistrements de maintien de navigabilité d'aéronef</w:t>
            </w:r>
          </w:p>
        </w:tc>
        <w:tc>
          <w:tcPr>
            <w:tcW w:w="2977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825D61">
        <w:trPr>
          <w:trHeight w:val="754"/>
        </w:trPr>
        <w:tc>
          <w:tcPr>
            <w:tcW w:w="4678" w:type="dxa"/>
            <w:vAlign w:val="center"/>
          </w:tcPr>
          <w:p w:rsidR="009268A3" w:rsidRPr="00C56D3D" w:rsidRDefault="009268A3" w:rsidP="00C56D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6D3D">
              <w:rPr>
                <w:rFonts w:ascii="Arial" w:hAnsi="Arial" w:cs="Arial"/>
                <w:b/>
                <w:sz w:val="20"/>
                <w:szCs w:val="20"/>
              </w:rPr>
              <w:lastRenderedPageBreak/>
              <w:t>Appendice 7. Normes d'entretien</w:t>
            </w:r>
          </w:p>
        </w:tc>
        <w:tc>
          <w:tcPr>
            <w:tcW w:w="2977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24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825D61">
        <w:trPr>
          <w:trHeight w:val="754"/>
        </w:trPr>
        <w:tc>
          <w:tcPr>
            <w:tcW w:w="4678" w:type="dxa"/>
            <w:vAlign w:val="center"/>
          </w:tcPr>
          <w:p w:rsidR="009268A3" w:rsidRPr="00C56D3D" w:rsidRDefault="009268A3" w:rsidP="00C56D3D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56D3D">
              <w:rPr>
                <w:rFonts w:ascii="Arial" w:hAnsi="Arial" w:cs="Arial"/>
                <w:b/>
                <w:sz w:val="20"/>
                <w:szCs w:val="20"/>
              </w:rPr>
              <w:t>I. Données d'entretien</w:t>
            </w:r>
          </w:p>
        </w:tc>
        <w:tc>
          <w:tcPr>
            <w:tcW w:w="2977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24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825D61">
        <w:trPr>
          <w:trHeight w:val="708"/>
        </w:trPr>
        <w:tc>
          <w:tcPr>
            <w:tcW w:w="4678" w:type="dxa"/>
            <w:vAlign w:val="center"/>
          </w:tcPr>
          <w:p w:rsidR="009268A3" w:rsidRPr="00C56D3D" w:rsidRDefault="009268A3" w:rsidP="00C56D3D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56D3D">
              <w:rPr>
                <w:rFonts w:ascii="Arial" w:hAnsi="Arial" w:cs="Arial"/>
                <w:b/>
                <w:sz w:val="20"/>
                <w:szCs w:val="20"/>
              </w:rPr>
              <w:t>II. Exécution de l'entretien</w:t>
            </w:r>
          </w:p>
        </w:tc>
        <w:tc>
          <w:tcPr>
            <w:tcW w:w="2977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24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825D61">
        <w:trPr>
          <w:trHeight w:val="691"/>
        </w:trPr>
        <w:tc>
          <w:tcPr>
            <w:tcW w:w="4678" w:type="dxa"/>
            <w:vAlign w:val="center"/>
          </w:tcPr>
          <w:p w:rsidR="009268A3" w:rsidRPr="00C56D3D" w:rsidRDefault="009268A3" w:rsidP="00C56D3D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56D3D">
              <w:rPr>
                <w:rFonts w:ascii="Arial" w:hAnsi="Arial" w:cs="Arial"/>
                <w:b/>
                <w:sz w:val="20"/>
                <w:szCs w:val="20"/>
              </w:rPr>
              <w:t>III.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56D3D">
              <w:rPr>
                <w:rFonts w:ascii="Arial" w:hAnsi="Arial" w:cs="Arial"/>
                <w:b/>
                <w:sz w:val="20"/>
                <w:szCs w:val="20"/>
              </w:rPr>
              <w:t>Défauts d'aéronefs</w:t>
            </w:r>
          </w:p>
        </w:tc>
        <w:tc>
          <w:tcPr>
            <w:tcW w:w="2977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24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AB4AF4">
        <w:trPr>
          <w:trHeight w:val="984"/>
        </w:trPr>
        <w:tc>
          <w:tcPr>
            <w:tcW w:w="4678" w:type="dxa"/>
            <w:vAlign w:val="center"/>
          </w:tcPr>
          <w:p w:rsidR="009268A3" w:rsidRPr="00C56D3D" w:rsidRDefault="009268A3" w:rsidP="00C56D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6D3D">
              <w:rPr>
                <w:rFonts w:ascii="Arial" w:hAnsi="Arial" w:cs="Arial"/>
                <w:b/>
                <w:sz w:val="20"/>
                <w:szCs w:val="20"/>
              </w:rPr>
              <w:t xml:space="preserve"> Appendice 8. Éléments d'aéronef</w:t>
            </w:r>
          </w:p>
        </w:tc>
        <w:tc>
          <w:tcPr>
            <w:tcW w:w="2977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24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825D61">
        <w:trPr>
          <w:trHeight w:val="612"/>
        </w:trPr>
        <w:tc>
          <w:tcPr>
            <w:tcW w:w="4678" w:type="dxa"/>
            <w:vAlign w:val="center"/>
          </w:tcPr>
          <w:p w:rsidR="009268A3" w:rsidRPr="00C56D3D" w:rsidRDefault="009268A3" w:rsidP="00C56D3D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56D3D">
              <w:rPr>
                <w:rFonts w:ascii="Arial" w:hAnsi="Arial" w:cs="Arial"/>
                <w:b/>
                <w:sz w:val="20"/>
                <w:szCs w:val="20"/>
              </w:rPr>
              <w:t>I.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56D3D">
              <w:rPr>
                <w:rFonts w:ascii="Arial" w:hAnsi="Arial" w:cs="Arial"/>
                <w:b/>
                <w:sz w:val="20"/>
                <w:szCs w:val="20"/>
              </w:rPr>
              <w:t>Installation</w:t>
            </w:r>
          </w:p>
        </w:tc>
        <w:tc>
          <w:tcPr>
            <w:tcW w:w="2977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24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825D61">
        <w:trPr>
          <w:trHeight w:val="706"/>
        </w:trPr>
        <w:tc>
          <w:tcPr>
            <w:tcW w:w="4678" w:type="dxa"/>
            <w:vAlign w:val="center"/>
          </w:tcPr>
          <w:p w:rsidR="009268A3" w:rsidRPr="00C56D3D" w:rsidRDefault="009268A3" w:rsidP="00C56D3D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56D3D">
              <w:rPr>
                <w:rFonts w:ascii="Arial" w:hAnsi="Arial" w:cs="Arial"/>
                <w:b/>
                <w:sz w:val="20"/>
                <w:szCs w:val="20"/>
              </w:rPr>
              <w:t>II.</w:t>
            </w:r>
            <w:r w:rsidR="000416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56D3D">
              <w:rPr>
                <w:rFonts w:ascii="Arial" w:hAnsi="Arial" w:cs="Arial"/>
                <w:b/>
                <w:sz w:val="20"/>
                <w:szCs w:val="20"/>
              </w:rPr>
              <w:t>Entretien des éléments d'aéronef</w:t>
            </w:r>
          </w:p>
        </w:tc>
        <w:tc>
          <w:tcPr>
            <w:tcW w:w="2977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825D61">
        <w:trPr>
          <w:trHeight w:val="702"/>
        </w:trPr>
        <w:tc>
          <w:tcPr>
            <w:tcW w:w="4678" w:type="dxa"/>
            <w:vAlign w:val="center"/>
          </w:tcPr>
          <w:p w:rsidR="009268A3" w:rsidRPr="00C56D3D" w:rsidRDefault="009268A3" w:rsidP="00C56D3D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56D3D">
              <w:rPr>
                <w:rFonts w:ascii="Arial" w:hAnsi="Arial" w:cs="Arial"/>
                <w:b/>
                <w:sz w:val="20"/>
                <w:szCs w:val="20"/>
              </w:rPr>
              <w:t>III.</w:t>
            </w:r>
            <w:r w:rsidR="000416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56D3D">
              <w:rPr>
                <w:rFonts w:ascii="Arial" w:hAnsi="Arial" w:cs="Arial"/>
                <w:b/>
                <w:sz w:val="20"/>
                <w:szCs w:val="20"/>
              </w:rPr>
              <w:t>Éléments d'aéronef à durée de vie limitée</w:t>
            </w:r>
          </w:p>
        </w:tc>
        <w:tc>
          <w:tcPr>
            <w:tcW w:w="2977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825D61">
        <w:trPr>
          <w:trHeight w:val="685"/>
        </w:trPr>
        <w:tc>
          <w:tcPr>
            <w:tcW w:w="4678" w:type="dxa"/>
            <w:vAlign w:val="center"/>
          </w:tcPr>
          <w:p w:rsidR="009268A3" w:rsidRPr="00C56D3D" w:rsidRDefault="000416BE" w:rsidP="00C56D3D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56D3D">
              <w:rPr>
                <w:rFonts w:ascii="Arial" w:hAnsi="Arial" w:cs="Arial"/>
                <w:b/>
                <w:sz w:val="20"/>
                <w:szCs w:val="20"/>
              </w:rPr>
              <w:lastRenderedPageBreak/>
              <w:t>IV. Contrôle</w:t>
            </w:r>
            <w:r w:rsidR="009268A3" w:rsidRPr="00C56D3D">
              <w:rPr>
                <w:rFonts w:ascii="Arial" w:hAnsi="Arial" w:cs="Arial"/>
                <w:b/>
                <w:sz w:val="20"/>
                <w:szCs w:val="20"/>
              </w:rPr>
              <w:t xml:space="preserve"> des éléments d'aéronef inutilisables</w:t>
            </w:r>
          </w:p>
        </w:tc>
        <w:tc>
          <w:tcPr>
            <w:tcW w:w="2977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145111" w:rsidRPr="00BC24E2" w:rsidTr="00825D61">
        <w:trPr>
          <w:trHeight w:val="685"/>
        </w:trPr>
        <w:tc>
          <w:tcPr>
            <w:tcW w:w="4678" w:type="dxa"/>
            <w:vAlign w:val="center"/>
          </w:tcPr>
          <w:p w:rsidR="00145111" w:rsidRPr="00145111" w:rsidRDefault="00145111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5111">
              <w:rPr>
                <w:rFonts w:ascii="Arial" w:hAnsi="Arial" w:cs="Arial"/>
                <w:b/>
                <w:sz w:val="20"/>
                <w:szCs w:val="20"/>
              </w:rPr>
              <w:t>Appendice 9. Masse et centrage</w:t>
            </w:r>
          </w:p>
        </w:tc>
        <w:tc>
          <w:tcPr>
            <w:tcW w:w="2977" w:type="dxa"/>
            <w:vAlign w:val="center"/>
          </w:tcPr>
          <w:p w:rsidR="00145111" w:rsidRPr="00E9533E" w:rsidRDefault="00145111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145111" w:rsidRPr="00E9533E" w:rsidRDefault="00145111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45111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111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45111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45111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111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45111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145111" w:rsidRPr="00BC24E2" w:rsidRDefault="00530230" w:rsidP="00145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111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145111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</w:tbl>
    <w:p w:rsidR="007B5FAA" w:rsidRPr="00BC24E2" w:rsidRDefault="007B5FAA" w:rsidP="00400109">
      <w:pPr>
        <w:rPr>
          <w:rFonts w:ascii="Arial" w:hAnsi="Arial" w:cs="Arial"/>
          <w:lang w:val="en-GB"/>
        </w:rPr>
      </w:pPr>
    </w:p>
    <w:p w:rsidR="007B5FAA" w:rsidRPr="00BC24E2" w:rsidRDefault="007B5FAA" w:rsidP="00400109">
      <w:pPr>
        <w:rPr>
          <w:rFonts w:ascii="Arial" w:hAnsi="Arial" w:cs="Arial"/>
          <w:lang w:val="en-GB"/>
        </w:rPr>
      </w:pPr>
    </w:p>
    <w:p w:rsidR="00825D61" w:rsidRDefault="00825D61">
      <w:pPr>
        <w:spacing w:after="160" w:line="259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</w:p>
    <w:p w:rsidR="007B5FAA" w:rsidRPr="00BC24E2" w:rsidRDefault="007B5FAA" w:rsidP="00400109">
      <w:pPr>
        <w:rPr>
          <w:rFonts w:ascii="Arial" w:hAnsi="Arial" w:cs="Arial"/>
          <w:lang w:val="en-GB"/>
        </w:rPr>
      </w:pPr>
    </w:p>
    <w:p w:rsidR="007B5FAA" w:rsidRPr="00BC24E2" w:rsidRDefault="007B5FAA" w:rsidP="00400109">
      <w:pPr>
        <w:rPr>
          <w:rFonts w:ascii="Arial" w:hAnsi="Arial" w:cs="Arial"/>
          <w:lang w:val="en-GB"/>
        </w:rPr>
      </w:pPr>
    </w:p>
    <w:tbl>
      <w:tblPr>
        <w:tblW w:w="146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  <w:gridCol w:w="2977"/>
        <w:gridCol w:w="4224"/>
        <w:gridCol w:w="850"/>
        <w:gridCol w:w="851"/>
        <w:gridCol w:w="1021"/>
      </w:tblGrid>
      <w:tr w:rsidR="007B5FAA" w:rsidRPr="00BC24E2" w:rsidTr="00AB4AF4">
        <w:trPr>
          <w:cantSplit/>
          <w:trHeight w:val="561"/>
          <w:tblHeader/>
        </w:trPr>
        <w:tc>
          <w:tcPr>
            <w:tcW w:w="14601" w:type="dxa"/>
            <w:gridSpan w:val="6"/>
            <w:shd w:val="clear" w:color="auto" w:fill="DEEAF6" w:themeFill="accent1" w:themeFillTint="33"/>
            <w:vAlign w:val="center"/>
          </w:tcPr>
          <w:p w:rsidR="007B5FAA" w:rsidRPr="00E9533E" w:rsidRDefault="007B5FAA" w:rsidP="00AB4A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eastAsia="Calibri" w:hAnsi="Arial" w:cs="Arial"/>
                <w:b/>
              </w:rPr>
              <w:t>RAS 18  SÉCURITÉ DU TRANSPORT AÉRIEN DES MARCHANDISES DANGEREUSES</w:t>
            </w:r>
          </w:p>
        </w:tc>
      </w:tr>
      <w:tr w:rsidR="007B5FAA" w:rsidRPr="00BC24E2" w:rsidTr="00AB4AF4">
        <w:trPr>
          <w:cantSplit/>
          <w:tblHeader/>
        </w:trPr>
        <w:tc>
          <w:tcPr>
            <w:tcW w:w="4678" w:type="dxa"/>
            <w:shd w:val="clear" w:color="auto" w:fill="E6E6E6"/>
            <w:vAlign w:val="center"/>
          </w:tcPr>
          <w:p w:rsidR="007B5FAA" w:rsidRPr="000416BE" w:rsidRDefault="002321DD" w:rsidP="00AB4AF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16BE">
              <w:rPr>
                <w:rFonts w:ascii="Arial" w:eastAsia="Calibri" w:hAnsi="Arial" w:cs="Arial"/>
                <w:b/>
                <w:sz w:val="24"/>
              </w:rPr>
              <w:t>REFERENCES DU RAS</w:t>
            </w:r>
          </w:p>
        </w:tc>
        <w:tc>
          <w:tcPr>
            <w:tcW w:w="2977" w:type="dxa"/>
            <w:shd w:val="clear" w:color="auto" w:fill="E6E6E6"/>
            <w:vAlign w:val="center"/>
          </w:tcPr>
          <w:p w:rsidR="007B5FAA" w:rsidRPr="00BC24E2" w:rsidRDefault="00926159" w:rsidP="00AB4AF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  <w:lang w:val="en-GB"/>
              </w:rPr>
              <w:t>RÉFÉRENCE DU MANUAL EXPLOITANT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(Chapitre</w:t>
            </w:r>
            <w:r w:rsidRPr="00BC24E2">
              <w:rPr>
                <w:rFonts w:ascii="Arial" w:hAnsi="Arial" w:cs="Arial"/>
                <w:b/>
                <w:sz w:val="20"/>
                <w:szCs w:val="20"/>
                <w:lang w:val="en-GB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Page)</w:t>
            </w:r>
            <w:r w:rsidRPr="00BC24E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BC24E2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OPERATOR MANUAL REFERENCE</w:t>
            </w:r>
          </w:p>
        </w:tc>
        <w:tc>
          <w:tcPr>
            <w:tcW w:w="4224" w:type="dxa"/>
            <w:shd w:val="clear" w:color="auto" w:fill="E6E6E6"/>
            <w:vAlign w:val="center"/>
          </w:tcPr>
          <w:p w:rsidR="007B5FAA" w:rsidRPr="00BC24E2" w:rsidRDefault="007B5FAA" w:rsidP="00AB4AF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  <w:lang w:val="en-GB"/>
              </w:rPr>
              <w:t>OBSERVATIONS DU POSTULANT</w:t>
            </w:r>
          </w:p>
        </w:tc>
        <w:tc>
          <w:tcPr>
            <w:tcW w:w="2722" w:type="dxa"/>
            <w:gridSpan w:val="3"/>
            <w:shd w:val="clear" w:color="auto" w:fill="E6E6E6"/>
          </w:tcPr>
          <w:p w:rsidR="007B5FAA" w:rsidRPr="00BC24E2" w:rsidRDefault="007B5FAA" w:rsidP="00AB4AF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RESERVE A L’ANACIM</w:t>
            </w:r>
          </w:p>
        </w:tc>
      </w:tr>
      <w:tr w:rsidR="007B5FAA" w:rsidRPr="00BC24E2" w:rsidTr="00730C03">
        <w:trPr>
          <w:trHeight w:val="818"/>
        </w:trPr>
        <w:tc>
          <w:tcPr>
            <w:tcW w:w="4678" w:type="dxa"/>
            <w:vAlign w:val="center"/>
          </w:tcPr>
          <w:p w:rsidR="007B5FAA" w:rsidRPr="000416BE" w:rsidRDefault="00530230" w:rsidP="00730C03">
            <w:pPr>
              <w:rPr>
                <w:rFonts w:ascii="Arial" w:hAnsi="Arial" w:cs="Arial"/>
                <w:i/>
                <w:sz w:val="20"/>
                <w:szCs w:val="20"/>
              </w:rPr>
            </w:pPr>
            <w:hyperlink w:anchor="_Toc441675608" w:history="1">
              <w:r w:rsidR="005771DE" w:rsidRPr="000416BE">
                <w:rPr>
                  <w:rFonts w:ascii="Arial" w:hAnsi="Arial" w:cs="Arial"/>
                  <w:b/>
                  <w:sz w:val="20"/>
                  <w:szCs w:val="20"/>
                </w:rPr>
                <w:t>CHAPITRE 2. CHAMP D’APPLICATION</w:t>
              </w:r>
            </w:hyperlink>
          </w:p>
        </w:tc>
        <w:tc>
          <w:tcPr>
            <w:tcW w:w="2977" w:type="dxa"/>
            <w:vAlign w:val="center"/>
          </w:tcPr>
          <w:p w:rsidR="007B5FAA" w:rsidRPr="00BC24E2" w:rsidRDefault="007B5FAA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7B5FAA" w:rsidRPr="00BC24E2" w:rsidRDefault="007B5FAA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7B5FAA" w:rsidRPr="00B0515C" w:rsidRDefault="00530230" w:rsidP="00B0515C">
            <w:pPr>
              <w:ind w:left="23"/>
              <w:rPr>
                <w:rFonts w:ascii="Arial" w:hAnsi="Arial" w:cs="Arial"/>
                <w:b/>
                <w:sz w:val="20"/>
                <w:szCs w:val="20"/>
              </w:rPr>
            </w:pP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7B5FAA" w:rsidRPr="00B0515C" w:rsidRDefault="00530230" w:rsidP="00B0515C">
            <w:pPr>
              <w:ind w:left="23"/>
              <w:rPr>
                <w:rFonts w:ascii="Arial" w:hAnsi="Arial" w:cs="Arial"/>
                <w:b/>
                <w:sz w:val="20"/>
                <w:szCs w:val="20"/>
              </w:rPr>
            </w:pP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7B5FAA" w:rsidRPr="00B0515C" w:rsidRDefault="00530230" w:rsidP="00B0515C">
            <w:pPr>
              <w:ind w:left="23"/>
              <w:rPr>
                <w:rFonts w:ascii="Arial" w:hAnsi="Arial" w:cs="Arial"/>
                <w:b/>
                <w:sz w:val="20"/>
                <w:szCs w:val="20"/>
              </w:rPr>
            </w:pP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7B5FAA" w:rsidRPr="00BC24E2" w:rsidTr="00730C03">
        <w:trPr>
          <w:trHeight w:val="702"/>
        </w:trPr>
        <w:tc>
          <w:tcPr>
            <w:tcW w:w="4678" w:type="dxa"/>
            <w:vAlign w:val="center"/>
          </w:tcPr>
          <w:p w:rsidR="007B5FAA" w:rsidRPr="00BC24E2" w:rsidRDefault="005771DE" w:rsidP="00AB4AF4">
            <w:pPr>
              <w:rPr>
                <w:rFonts w:ascii="Arial" w:hAnsi="Arial" w:cs="Arial"/>
                <w:sz w:val="20"/>
                <w:szCs w:val="20"/>
              </w:rPr>
            </w:pPr>
            <w:r w:rsidRPr="005771DE">
              <w:rPr>
                <w:rFonts w:ascii="Arial" w:hAnsi="Arial" w:cs="Arial"/>
                <w:b/>
                <w:sz w:val="20"/>
                <w:szCs w:val="20"/>
              </w:rPr>
              <w:t>2.1.</w:t>
            </w:r>
            <w:r w:rsidRPr="005771DE">
              <w:rPr>
                <w:rFonts w:ascii="Arial" w:hAnsi="Arial" w:cs="Arial"/>
                <w:b/>
                <w:sz w:val="20"/>
                <w:szCs w:val="20"/>
              </w:rPr>
              <w:tab/>
              <w:t>Champ d’application général</w:t>
            </w:r>
          </w:p>
        </w:tc>
        <w:tc>
          <w:tcPr>
            <w:tcW w:w="2977" w:type="dxa"/>
            <w:vAlign w:val="center"/>
          </w:tcPr>
          <w:p w:rsidR="007B5FAA" w:rsidRPr="00BC24E2" w:rsidRDefault="007B5FAA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7B5FAA" w:rsidRPr="00BC24E2" w:rsidRDefault="007B5FAA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7B5FAA" w:rsidRPr="00B0515C" w:rsidRDefault="00530230" w:rsidP="00B0515C">
            <w:pPr>
              <w:ind w:left="23"/>
              <w:rPr>
                <w:rFonts w:ascii="Arial" w:hAnsi="Arial" w:cs="Arial"/>
                <w:b/>
                <w:sz w:val="20"/>
                <w:szCs w:val="20"/>
              </w:rPr>
            </w:pP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7B5FAA" w:rsidRPr="00B0515C" w:rsidRDefault="00530230" w:rsidP="00B0515C">
            <w:pPr>
              <w:ind w:left="23"/>
              <w:rPr>
                <w:rFonts w:ascii="Arial" w:hAnsi="Arial" w:cs="Arial"/>
                <w:b/>
                <w:sz w:val="20"/>
                <w:szCs w:val="20"/>
              </w:rPr>
            </w:pP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7B5FAA" w:rsidRPr="00B0515C" w:rsidRDefault="00530230" w:rsidP="00B0515C">
            <w:pPr>
              <w:ind w:left="23"/>
              <w:rPr>
                <w:rFonts w:ascii="Arial" w:hAnsi="Arial" w:cs="Arial"/>
                <w:b/>
                <w:sz w:val="20"/>
                <w:szCs w:val="20"/>
              </w:rPr>
            </w:pP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7B5FAA" w:rsidRPr="00BC24E2" w:rsidTr="00730C03">
        <w:trPr>
          <w:trHeight w:val="698"/>
        </w:trPr>
        <w:tc>
          <w:tcPr>
            <w:tcW w:w="4678" w:type="dxa"/>
            <w:vAlign w:val="center"/>
          </w:tcPr>
          <w:p w:rsidR="007B5FAA" w:rsidRPr="00BC24E2" w:rsidRDefault="005771DE" w:rsidP="00AB4AF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771DE">
              <w:rPr>
                <w:rFonts w:ascii="Arial" w:hAnsi="Arial" w:cs="Arial"/>
                <w:b/>
                <w:sz w:val="20"/>
                <w:szCs w:val="20"/>
              </w:rPr>
              <w:t>2.3.</w:t>
            </w:r>
            <w:r w:rsidRPr="005771DE">
              <w:rPr>
                <w:rFonts w:ascii="Arial" w:hAnsi="Arial" w:cs="Arial"/>
                <w:b/>
                <w:sz w:val="20"/>
                <w:szCs w:val="20"/>
              </w:rPr>
              <w:tab/>
              <w:t>Vols intérieurs</w:t>
            </w:r>
          </w:p>
        </w:tc>
        <w:tc>
          <w:tcPr>
            <w:tcW w:w="2977" w:type="dxa"/>
            <w:vAlign w:val="center"/>
          </w:tcPr>
          <w:p w:rsidR="007B5FAA" w:rsidRPr="00BC24E2" w:rsidRDefault="007B5FAA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24" w:type="dxa"/>
            <w:vAlign w:val="center"/>
          </w:tcPr>
          <w:p w:rsidR="007B5FAA" w:rsidRPr="00BC24E2" w:rsidRDefault="007B5FAA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7B5FAA" w:rsidRPr="00B0515C" w:rsidRDefault="00530230" w:rsidP="00B0515C">
            <w:pPr>
              <w:ind w:left="23"/>
              <w:rPr>
                <w:rFonts w:ascii="Arial" w:hAnsi="Arial" w:cs="Arial"/>
                <w:b/>
                <w:sz w:val="20"/>
                <w:szCs w:val="20"/>
              </w:rPr>
            </w:pP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7B5FAA" w:rsidRPr="00B0515C" w:rsidRDefault="00530230" w:rsidP="00B0515C">
            <w:pPr>
              <w:ind w:left="23"/>
              <w:rPr>
                <w:rFonts w:ascii="Arial" w:hAnsi="Arial" w:cs="Arial"/>
                <w:b/>
                <w:sz w:val="20"/>
                <w:szCs w:val="20"/>
              </w:rPr>
            </w:pP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7B5FAA" w:rsidRPr="00B0515C" w:rsidRDefault="00530230" w:rsidP="00B0515C">
            <w:pPr>
              <w:ind w:left="23"/>
              <w:rPr>
                <w:rFonts w:ascii="Arial" w:hAnsi="Arial" w:cs="Arial"/>
                <w:b/>
                <w:sz w:val="20"/>
                <w:szCs w:val="20"/>
              </w:rPr>
            </w:pP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825D61">
        <w:trPr>
          <w:trHeight w:val="566"/>
        </w:trPr>
        <w:tc>
          <w:tcPr>
            <w:tcW w:w="4678" w:type="dxa"/>
            <w:vAlign w:val="center"/>
          </w:tcPr>
          <w:p w:rsidR="009268A3" w:rsidRPr="005771DE" w:rsidRDefault="009268A3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71DE">
              <w:rPr>
                <w:rFonts w:ascii="Arial" w:hAnsi="Arial" w:cs="Arial"/>
                <w:b/>
                <w:sz w:val="20"/>
                <w:szCs w:val="20"/>
              </w:rPr>
              <w:t>2.4.</w:t>
            </w:r>
            <w:r w:rsidRPr="005771DE">
              <w:rPr>
                <w:rFonts w:ascii="Arial" w:hAnsi="Arial" w:cs="Arial"/>
                <w:b/>
                <w:sz w:val="20"/>
                <w:szCs w:val="20"/>
              </w:rPr>
              <w:tab/>
              <w:t>Exemptions</w:t>
            </w:r>
          </w:p>
        </w:tc>
        <w:tc>
          <w:tcPr>
            <w:tcW w:w="2977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24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730C03">
        <w:trPr>
          <w:trHeight w:val="860"/>
        </w:trPr>
        <w:tc>
          <w:tcPr>
            <w:tcW w:w="4678" w:type="dxa"/>
            <w:vAlign w:val="center"/>
          </w:tcPr>
          <w:p w:rsidR="009268A3" w:rsidRPr="005771DE" w:rsidRDefault="009268A3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71DE">
              <w:rPr>
                <w:rFonts w:ascii="Arial" w:hAnsi="Arial" w:cs="Arial"/>
                <w:b/>
                <w:sz w:val="20"/>
                <w:szCs w:val="20"/>
              </w:rPr>
              <w:t>2.5.</w:t>
            </w:r>
            <w:r w:rsidRPr="005771DE">
              <w:rPr>
                <w:rFonts w:ascii="Arial" w:hAnsi="Arial" w:cs="Arial"/>
                <w:b/>
                <w:sz w:val="20"/>
                <w:szCs w:val="20"/>
              </w:rPr>
              <w:tab/>
              <w:t>Notification des divergences par rapport aux Instructions techniques</w:t>
            </w:r>
          </w:p>
        </w:tc>
        <w:tc>
          <w:tcPr>
            <w:tcW w:w="2977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825D61">
        <w:trPr>
          <w:trHeight w:val="687"/>
        </w:trPr>
        <w:tc>
          <w:tcPr>
            <w:tcW w:w="4678" w:type="dxa"/>
            <w:vAlign w:val="center"/>
          </w:tcPr>
          <w:p w:rsidR="009268A3" w:rsidRPr="005771DE" w:rsidRDefault="009268A3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71DE">
              <w:rPr>
                <w:rFonts w:ascii="Arial" w:hAnsi="Arial" w:cs="Arial"/>
                <w:b/>
                <w:sz w:val="20"/>
                <w:szCs w:val="20"/>
              </w:rPr>
              <w:t>2.6.</w:t>
            </w:r>
            <w:r w:rsidRPr="005771DE">
              <w:rPr>
                <w:rFonts w:ascii="Arial" w:hAnsi="Arial" w:cs="Arial"/>
                <w:b/>
                <w:sz w:val="20"/>
                <w:szCs w:val="20"/>
              </w:rPr>
              <w:tab/>
              <w:t>Transport de surface</w:t>
            </w:r>
          </w:p>
        </w:tc>
        <w:tc>
          <w:tcPr>
            <w:tcW w:w="2977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24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825D61">
        <w:trPr>
          <w:trHeight w:val="683"/>
        </w:trPr>
        <w:tc>
          <w:tcPr>
            <w:tcW w:w="4678" w:type="dxa"/>
            <w:vAlign w:val="center"/>
          </w:tcPr>
          <w:p w:rsidR="009268A3" w:rsidRPr="005771DE" w:rsidRDefault="009268A3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71DE">
              <w:rPr>
                <w:rFonts w:ascii="Arial" w:hAnsi="Arial" w:cs="Arial"/>
                <w:b/>
                <w:sz w:val="20"/>
                <w:szCs w:val="20"/>
              </w:rPr>
              <w:t>CHAPITRE 3. CLASSIFICATION</w:t>
            </w:r>
            <w:r w:rsidRPr="005771DE">
              <w:rPr>
                <w:rFonts w:ascii="Arial" w:hAnsi="Arial" w:cs="Arial"/>
                <w:b/>
                <w:webHidden/>
                <w:sz w:val="20"/>
                <w:szCs w:val="20"/>
              </w:rPr>
              <w:tab/>
            </w:r>
          </w:p>
        </w:tc>
        <w:tc>
          <w:tcPr>
            <w:tcW w:w="2977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24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AB4AF4">
        <w:trPr>
          <w:trHeight w:val="984"/>
        </w:trPr>
        <w:tc>
          <w:tcPr>
            <w:tcW w:w="4678" w:type="dxa"/>
            <w:vAlign w:val="center"/>
          </w:tcPr>
          <w:p w:rsidR="009268A3" w:rsidRPr="005771DE" w:rsidRDefault="009268A3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71DE">
              <w:rPr>
                <w:rFonts w:ascii="Arial" w:hAnsi="Arial" w:cs="Arial"/>
                <w:b/>
                <w:sz w:val="20"/>
                <w:szCs w:val="20"/>
              </w:rPr>
              <w:lastRenderedPageBreak/>
              <w:t>CHAPITRE 4. RESTRICTIONS FRAPPANT LE TRANSPORT AÉRIEN DE MARCHANDISES DANGEREUSES</w:t>
            </w:r>
          </w:p>
        </w:tc>
        <w:tc>
          <w:tcPr>
            <w:tcW w:w="2977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730C03">
        <w:trPr>
          <w:trHeight w:val="896"/>
        </w:trPr>
        <w:tc>
          <w:tcPr>
            <w:tcW w:w="4678" w:type="dxa"/>
            <w:vAlign w:val="center"/>
          </w:tcPr>
          <w:p w:rsidR="009268A3" w:rsidRPr="00730C03" w:rsidRDefault="00530230" w:rsidP="00730C03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675618" w:history="1">
              <w:r w:rsidR="009268A3" w:rsidRPr="00730C03">
                <w:rPr>
                  <w:rFonts w:ascii="Arial" w:hAnsi="Arial" w:cs="Arial"/>
                  <w:b/>
                  <w:sz w:val="20"/>
                  <w:szCs w:val="20"/>
                </w:rPr>
                <w:t>4.1.</w:t>
              </w:r>
              <w:r w:rsidR="009268A3" w:rsidRPr="00730C03">
                <w:rPr>
                  <w:rFonts w:ascii="Arial" w:hAnsi="Arial" w:cs="Arial"/>
                  <w:b/>
                  <w:sz w:val="20"/>
                  <w:szCs w:val="20"/>
                </w:rPr>
                <w:tab/>
                <w:t>Marchandises dangereuses dont le transport aérien est autorisé</w:t>
              </w:r>
              <w:r w:rsidR="009268A3" w:rsidRPr="00730C03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9268A3" w:rsidRPr="005771DE" w:rsidRDefault="009268A3" w:rsidP="00730C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730C03">
        <w:trPr>
          <w:trHeight w:val="851"/>
        </w:trPr>
        <w:tc>
          <w:tcPr>
            <w:tcW w:w="4678" w:type="dxa"/>
            <w:vAlign w:val="center"/>
          </w:tcPr>
          <w:p w:rsidR="009268A3" w:rsidRPr="00730C03" w:rsidRDefault="00530230" w:rsidP="00730C03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675619" w:history="1">
              <w:r w:rsidR="009268A3" w:rsidRPr="00730C03">
                <w:rPr>
                  <w:rFonts w:ascii="Arial" w:hAnsi="Arial" w:cs="Arial"/>
                  <w:b/>
                  <w:sz w:val="20"/>
                  <w:szCs w:val="20"/>
                </w:rPr>
                <w:t>4.2.</w:t>
              </w:r>
              <w:r w:rsidR="009268A3" w:rsidRPr="00730C03">
                <w:rPr>
                  <w:rFonts w:ascii="Arial" w:hAnsi="Arial" w:cs="Arial"/>
                  <w:b/>
                  <w:sz w:val="20"/>
                  <w:szCs w:val="20"/>
                </w:rPr>
                <w:tab/>
                <w:t>Marchandises dangereuses dont le transport aérien est interdit, sauf dérogation</w:t>
              </w:r>
              <w:r w:rsidR="009268A3" w:rsidRPr="00730C03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9268A3" w:rsidRPr="005771DE" w:rsidRDefault="009268A3" w:rsidP="00730C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730C03">
        <w:trPr>
          <w:trHeight w:val="836"/>
        </w:trPr>
        <w:tc>
          <w:tcPr>
            <w:tcW w:w="4678" w:type="dxa"/>
            <w:vAlign w:val="center"/>
          </w:tcPr>
          <w:p w:rsidR="009268A3" w:rsidRPr="005771DE" w:rsidRDefault="009268A3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71DE">
              <w:rPr>
                <w:rFonts w:ascii="Arial" w:hAnsi="Arial" w:cs="Arial"/>
                <w:b/>
                <w:sz w:val="20"/>
                <w:szCs w:val="20"/>
              </w:rPr>
              <w:t>CHAPITRE 5.  EMBALLAGE</w:t>
            </w:r>
          </w:p>
        </w:tc>
        <w:tc>
          <w:tcPr>
            <w:tcW w:w="2977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24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730C03">
        <w:trPr>
          <w:trHeight w:val="834"/>
        </w:trPr>
        <w:tc>
          <w:tcPr>
            <w:tcW w:w="4678" w:type="dxa"/>
            <w:vAlign w:val="center"/>
          </w:tcPr>
          <w:p w:rsidR="009268A3" w:rsidRPr="00730C03" w:rsidRDefault="00530230" w:rsidP="00730C03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675622" w:history="1">
              <w:r w:rsidR="009268A3" w:rsidRPr="00730C03">
                <w:rPr>
                  <w:rFonts w:ascii="Arial" w:hAnsi="Arial" w:cs="Arial"/>
                  <w:b/>
                  <w:sz w:val="20"/>
                  <w:szCs w:val="20"/>
                </w:rPr>
                <w:t>5.1.</w:t>
              </w:r>
              <w:r w:rsidR="009268A3" w:rsidRPr="00730C03">
                <w:rPr>
                  <w:rFonts w:ascii="Arial" w:hAnsi="Arial" w:cs="Arial"/>
                  <w:b/>
                  <w:sz w:val="20"/>
                  <w:szCs w:val="20"/>
                </w:rPr>
                <w:tab/>
                <w:t>Prescriptions générales</w:t>
              </w:r>
              <w:r w:rsidR="009268A3" w:rsidRPr="00730C03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9268A3" w:rsidRPr="005771DE" w:rsidRDefault="009268A3" w:rsidP="00730C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24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730C03">
        <w:trPr>
          <w:trHeight w:val="704"/>
        </w:trPr>
        <w:tc>
          <w:tcPr>
            <w:tcW w:w="4678" w:type="dxa"/>
            <w:vAlign w:val="center"/>
          </w:tcPr>
          <w:p w:rsidR="009268A3" w:rsidRPr="005771DE" w:rsidRDefault="009268A3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71DE">
              <w:rPr>
                <w:rFonts w:ascii="Arial" w:hAnsi="Arial" w:cs="Arial"/>
                <w:b/>
                <w:sz w:val="20"/>
                <w:szCs w:val="20"/>
              </w:rPr>
              <w:t>5.2.</w:t>
            </w:r>
            <w:r w:rsidRPr="005771DE">
              <w:rPr>
                <w:rFonts w:ascii="Arial" w:hAnsi="Arial" w:cs="Arial"/>
                <w:b/>
                <w:sz w:val="20"/>
                <w:szCs w:val="20"/>
              </w:rPr>
              <w:tab/>
              <w:t>Emballages</w:t>
            </w:r>
          </w:p>
        </w:tc>
        <w:tc>
          <w:tcPr>
            <w:tcW w:w="2977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24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730C03">
        <w:trPr>
          <w:trHeight w:val="842"/>
        </w:trPr>
        <w:tc>
          <w:tcPr>
            <w:tcW w:w="4678" w:type="dxa"/>
            <w:vAlign w:val="center"/>
          </w:tcPr>
          <w:p w:rsidR="009268A3" w:rsidRPr="005771DE" w:rsidRDefault="009268A3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71DE">
              <w:rPr>
                <w:rFonts w:ascii="Arial" w:hAnsi="Arial" w:cs="Arial"/>
                <w:b/>
                <w:sz w:val="20"/>
                <w:szCs w:val="20"/>
              </w:rPr>
              <w:t>CHAPITRE 6. ÉTIQUETAGE ET MARQUAGE</w:t>
            </w:r>
          </w:p>
        </w:tc>
        <w:tc>
          <w:tcPr>
            <w:tcW w:w="2977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24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730C03">
        <w:trPr>
          <w:trHeight w:val="754"/>
        </w:trPr>
        <w:tc>
          <w:tcPr>
            <w:tcW w:w="4678" w:type="dxa"/>
            <w:vAlign w:val="center"/>
          </w:tcPr>
          <w:p w:rsidR="009268A3" w:rsidRPr="005771DE" w:rsidRDefault="009268A3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71DE">
              <w:rPr>
                <w:rFonts w:ascii="Arial" w:hAnsi="Arial" w:cs="Arial"/>
                <w:b/>
                <w:sz w:val="20"/>
                <w:szCs w:val="20"/>
              </w:rPr>
              <w:lastRenderedPageBreak/>
              <w:t>6.1.</w:t>
            </w:r>
            <w:r w:rsidRPr="005771DE">
              <w:rPr>
                <w:rFonts w:ascii="Arial" w:hAnsi="Arial" w:cs="Arial"/>
                <w:b/>
                <w:sz w:val="20"/>
                <w:szCs w:val="20"/>
              </w:rPr>
              <w:tab/>
              <w:t>Étiquettes</w:t>
            </w:r>
          </w:p>
        </w:tc>
        <w:tc>
          <w:tcPr>
            <w:tcW w:w="2977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24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730C03">
        <w:trPr>
          <w:trHeight w:val="566"/>
        </w:trPr>
        <w:tc>
          <w:tcPr>
            <w:tcW w:w="4678" w:type="dxa"/>
            <w:vAlign w:val="center"/>
          </w:tcPr>
          <w:p w:rsidR="009268A3" w:rsidRPr="00730C03" w:rsidRDefault="00530230" w:rsidP="00730C03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675626" w:history="1">
              <w:r w:rsidR="009268A3" w:rsidRPr="00730C03">
                <w:rPr>
                  <w:rFonts w:ascii="Arial" w:hAnsi="Arial" w:cs="Arial"/>
                  <w:b/>
                  <w:sz w:val="20"/>
                  <w:szCs w:val="20"/>
                </w:rPr>
                <w:t>6.2.</w:t>
              </w:r>
              <w:r w:rsidR="009268A3" w:rsidRPr="00730C03">
                <w:rPr>
                  <w:rFonts w:ascii="Arial" w:hAnsi="Arial" w:cs="Arial"/>
                  <w:b/>
                  <w:sz w:val="20"/>
                  <w:szCs w:val="20"/>
                </w:rPr>
                <w:tab/>
                <w:t>Marques</w:t>
              </w:r>
              <w:r w:rsidR="009268A3" w:rsidRPr="00730C03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9268A3" w:rsidRPr="005771DE" w:rsidRDefault="009268A3" w:rsidP="00730C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24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730C03">
        <w:trPr>
          <w:trHeight w:val="563"/>
        </w:trPr>
        <w:tc>
          <w:tcPr>
            <w:tcW w:w="4678" w:type="dxa"/>
            <w:vAlign w:val="center"/>
          </w:tcPr>
          <w:p w:rsidR="009268A3" w:rsidRDefault="009268A3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71DE">
              <w:rPr>
                <w:rFonts w:ascii="Arial" w:hAnsi="Arial" w:cs="Arial"/>
                <w:b/>
                <w:sz w:val="20"/>
                <w:szCs w:val="20"/>
              </w:rPr>
              <w:t>6.3.</w:t>
            </w:r>
            <w:r w:rsidRPr="005771DE">
              <w:rPr>
                <w:rFonts w:ascii="Arial" w:hAnsi="Arial" w:cs="Arial"/>
                <w:b/>
                <w:sz w:val="20"/>
                <w:szCs w:val="20"/>
              </w:rPr>
              <w:tab/>
              <w:t>Langues à utiliser</w:t>
            </w:r>
          </w:p>
          <w:p w:rsidR="009268A3" w:rsidRPr="00730C03" w:rsidRDefault="009268A3" w:rsidP="005771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68A3" w:rsidRPr="00730C03" w:rsidRDefault="009268A3" w:rsidP="005771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24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730C03">
        <w:trPr>
          <w:trHeight w:val="842"/>
        </w:trPr>
        <w:tc>
          <w:tcPr>
            <w:tcW w:w="4678" w:type="dxa"/>
            <w:vAlign w:val="center"/>
          </w:tcPr>
          <w:p w:rsidR="009268A3" w:rsidRPr="005771DE" w:rsidRDefault="009268A3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71DE">
              <w:rPr>
                <w:rFonts w:ascii="Arial" w:hAnsi="Arial" w:cs="Arial"/>
                <w:b/>
                <w:sz w:val="20"/>
                <w:szCs w:val="20"/>
              </w:rPr>
              <w:t>CHAPITRE 7. RESPONSABILITÉS DE L’EXPÉDITEUR</w:t>
            </w:r>
          </w:p>
        </w:tc>
        <w:tc>
          <w:tcPr>
            <w:tcW w:w="2977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24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730C03">
        <w:trPr>
          <w:trHeight w:val="696"/>
        </w:trPr>
        <w:tc>
          <w:tcPr>
            <w:tcW w:w="4678" w:type="dxa"/>
            <w:vAlign w:val="center"/>
          </w:tcPr>
          <w:p w:rsidR="009268A3" w:rsidRPr="005771DE" w:rsidRDefault="009268A3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71DE">
              <w:rPr>
                <w:rFonts w:ascii="Arial" w:hAnsi="Arial" w:cs="Arial"/>
                <w:b/>
                <w:sz w:val="20"/>
                <w:szCs w:val="20"/>
              </w:rPr>
              <w:t>7.1.</w:t>
            </w:r>
            <w:r w:rsidRPr="005771DE">
              <w:rPr>
                <w:rFonts w:ascii="Arial" w:hAnsi="Arial" w:cs="Arial"/>
                <w:b/>
                <w:sz w:val="20"/>
                <w:szCs w:val="20"/>
              </w:rPr>
              <w:tab/>
              <w:t>Dispositions générales</w:t>
            </w:r>
          </w:p>
        </w:tc>
        <w:tc>
          <w:tcPr>
            <w:tcW w:w="2977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24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730C03">
        <w:trPr>
          <w:trHeight w:val="706"/>
        </w:trPr>
        <w:tc>
          <w:tcPr>
            <w:tcW w:w="4678" w:type="dxa"/>
            <w:vAlign w:val="center"/>
          </w:tcPr>
          <w:p w:rsidR="009268A3" w:rsidRPr="00730C03" w:rsidRDefault="00530230" w:rsidP="00730C03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675630" w:history="1">
              <w:r w:rsidR="009268A3" w:rsidRPr="00730C03">
                <w:rPr>
                  <w:rFonts w:ascii="Arial" w:hAnsi="Arial" w:cs="Arial"/>
                  <w:b/>
                  <w:sz w:val="20"/>
                  <w:szCs w:val="20"/>
                </w:rPr>
                <w:t>7.2.</w:t>
              </w:r>
              <w:r w:rsidR="009268A3" w:rsidRPr="00730C03">
                <w:rPr>
                  <w:rFonts w:ascii="Arial" w:hAnsi="Arial" w:cs="Arial"/>
                  <w:b/>
                  <w:sz w:val="20"/>
                  <w:szCs w:val="20"/>
                </w:rPr>
                <w:tab/>
                <w:t>Document de transport de marchandises dangereuses</w:t>
              </w:r>
              <w:r w:rsidR="009268A3" w:rsidRPr="00730C03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9268A3" w:rsidRPr="005771DE" w:rsidRDefault="009268A3" w:rsidP="00730C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730C03">
        <w:trPr>
          <w:trHeight w:val="703"/>
        </w:trPr>
        <w:tc>
          <w:tcPr>
            <w:tcW w:w="4678" w:type="dxa"/>
            <w:vAlign w:val="center"/>
          </w:tcPr>
          <w:p w:rsidR="009268A3" w:rsidRPr="00730C03" w:rsidRDefault="009268A3" w:rsidP="00730C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71DE">
              <w:rPr>
                <w:rFonts w:ascii="Arial" w:hAnsi="Arial" w:cs="Arial"/>
                <w:b/>
                <w:sz w:val="20"/>
                <w:szCs w:val="20"/>
              </w:rPr>
              <w:t>7.3.</w:t>
            </w:r>
            <w:r w:rsidRPr="005771DE">
              <w:rPr>
                <w:rFonts w:ascii="Arial" w:hAnsi="Arial" w:cs="Arial"/>
                <w:b/>
                <w:sz w:val="20"/>
                <w:szCs w:val="20"/>
              </w:rPr>
              <w:tab/>
              <w:t>Langues à utiliser</w:t>
            </w:r>
          </w:p>
        </w:tc>
        <w:tc>
          <w:tcPr>
            <w:tcW w:w="2977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24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AB4AF4">
        <w:trPr>
          <w:trHeight w:val="984"/>
        </w:trPr>
        <w:tc>
          <w:tcPr>
            <w:tcW w:w="4678" w:type="dxa"/>
            <w:vAlign w:val="center"/>
          </w:tcPr>
          <w:p w:rsidR="009268A3" w:rsidRPr="00730C03" w:rsidRDefault="00530230" w:rsidP="00730C03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675632" w:history="1">
              <w:r w:rsidR="009268A3" w:rsidRPr="00730C03">
                <w:rPr>
                  <w:rFonts w:ascii="Arial" w:hAnsi="Arial" w:cs="Arial"/>
                  <w:b/>
                  <w:sz w:val="20"/>
                  <w:szCs w:val="20"/>
                </w:rPr>
                <w:t>CHAPITRE 8. RESPONSABILITÉS DE L’EXPLOITANT</w:t>
              </w:r>
              <w:r w:rsidR="009268A3" w:rsidRPr="00730C03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9268A3" w:rsidRPr="005771DE" w:rsidRDefault="009268A3" w:rsidP="00730C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24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730C03">
        <w:trPr>
          <w:trHeight w:val="754"/>
        </w:trPr>
        <w:tc>
          <w:tcPr>
            <w:tcW w:w="4678" w:type="dxa"/>
            <w:vAlign w:val="center"/>
          </w:tcPr>
          <w:p w:rsidR="009268A3" w:rsidRPr="00730C03" w:rsidRDefault="00530230" w:rsidP="00730C03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675633" w:history="1">
              <w:r w:rsidR="009268A3" w:rsidRPr="00730C03">
                <w:rPr>
                  <w:rFonts w:ascii="Arial" w:hAnsi="Arial" w:cs="Arial"/>
                  <w:b/>
                  <w:sz w:val="20"/>
                  <w:szCs w:val="20"/>
                </w:rPr>
                <w:t>8.1.</w:t>
              </w:r>
              <w:r w:rsidR="009268A3" w:rsidRPr="00730C03">
                <w:rPr>
                  <w:rFonts w:ascii="Arial" w:hAnsi="Arial" w:cs="Arial"/>
                  <w:b/>
                  <w:sz w:val="20"/>
                  <w:szCs w:val="20"/>
                </w:rPr>
                <w:tab/>
                <w:t>Acceptation des marchandises au transport</w:t>
              </w:r>
              <w:r w:rsidR="009268A3" w:rsidRPr="00730C03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9268A3" w:rsidRPr="005771DE" w:rsidRDefault="009268A3" w:rsidP="00730C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AB4AF4">
        <w:trPr>
          <w:trHeight w:val="984"/>
        </w:trPr>
        <w:tc>
          <w:tcPr>
            <w:tcW w:w="4678" w:type="dxa"/>
            <w:vAlign w:val="center"/>
          </w:tcPr>
          <w:p w:rsidR="009268A3" w:rsidRPr="00730C03" w:rsidRDefault="00530230" w:rsidP="00730C03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675634" w:history="1">
              <w:r w:rsidR="009268A3" w:rsidRPr="00730C03">
                <w:rPr>
                  <w:rFonts w:ascii="Arial" w:hAnsi="Arial" w:cs="Arial"/>
                  <w:b/>
                  <w:sz w:val="20"/>
                  <w:szCs w:val="20"/>
                </w:rPr>
                <w:t>8.2.</w:t>
              </w:r>
              <w:r w:rsidR="009268A3" w:rsidRPr="00730C03">
                <w:rPr>
                  <w:rFonts w:ascii="Arial" w:hAnsi="Arial" w:cs="Arial"/>
                  <w:b/>
                  <w:sz w:val="20"/>
                  <w:szCs w:val="20"/>
                </w:rPr>
                <w:tab/>
                <w:t>Liste de vérification d’acceptation</w:t>
              </w:r>
              <w:r w:rsidR="009268A3" w:rsidRPr="00730C03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9268A3" w:rsidRPr="005771DE" w:rsidRDefault="009268A3" w:rsidP="00730C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24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730C03">
        <w:trPr>
          <w:trHeight w:val="708"/>
        </w:trPr>
        <w:tc>
          <w:tcPr>
            <w:tcW w:w="4678" w:type="dxa"/>
            <w:vAlign w:val="center"/>
          </w:tcPr>
          <w:p w:rsidR="009268A3" w:rsidRPr="00730C03" w:rsidRDefault="00530230" w:rsidP="00730C03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675635" w:history="1">
              <w:r w:rsidR="009268A3" w:rsidRPr="00730C03">
                <w:rPr>
                  <w:rFonts w:ascii="Arial" w:hAnsi="Arial" w:cs="Arial"/>
                  <w:b/>
                  <w:sz w:val="20"/>
                  <w:szCs w:val="20"/>
                </w:rPr>
                <w:t>8.3.</w:t>
              </w:r>
              <w:r w:rsidR="009268A3" w:rsidRPr="00730C03">
                <w:rPr>
                  <w:rFonts w:ascii="Arial" w:hAnsi="Arial" w:cs="Arial"/>
                  <w:b/>
                  <w:sz w:val="20"/>
                  <w:szCs w:val="20"/>
                </w:rPr>
                <w:tab/>
                <w:t>Chargement et arrimage</w:t>
              </w:r>
              <w:r w:rsidR="009268A3" w:rsidRPr="00730C03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9268A3" w:rsidRPr="005771DE" w:rsidRDefault="009268A3" w:rsidP="00730C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24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AB4AF4">
        <w:trPr>
          <w:trHeight w:val="984"/>
        </w:trPr>
        <w:tc>
          <w:tcPr>
            <w:tcW w:w="4678" w:type="dxa"/>
            <w:vAlign w:val="center"/>
          </w:tcPr>
          <w:p w:rsidR="009268A3" w:rsidRPr="00730C03" w:rsidRDefault="009268A3" w:rsidP="00730C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0C03">
              <w:rPr>
                <w:rFonts w:ascii="Arial" w:hAnsi="Arial" w:cs="Arial"/>
                <w:b/>
                <w:sz w:val="20"/>
                <w:szCs w:val="20"/>
              </w:rPr>
              <w:t>8.4.</w:t>
            </w:r>
            <w:r w:rsidRPr="00730C03">
              <w:rPr>
                <w:rFonts w:ascii="Arial" w:hAnsi="Arial" w:cs="Arial"/>
                <w:b/>
                <w:sz w:val="20"/>
                <w:szCs w:val="20"/>
              </w:rPr>
              <w:tab/>
              <w:t>Inspections pour déterminer s’il y a eu des dommages ou des déperditions</w:t>
            </w:r>
          </w:p>
        </w:tc>
        <w:tc>
          <w:tcPr>
            <w:tcW w:w="2977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AB4AF4">
        <w:trPr>
          <w:trHeight w:val="984"/>
        </w:trPr>
        <w:tc>
          <w:tcPr>
            <w:tcW w:w="4678" w:type="dxa"/>
            <w:vAlign w:val="center"/>
          </w:tcPr>
          <w:p w:rsidR="009268A3" w:rsidRPr="00730C03" w:rsidRDefault="009268A3" w:rsidP="00730C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0C03">
              <w:rPr>
                <w:rFonts w:ascii="Arial" w:hAnsi="Arial" w:cs="Arial"/>
                <w:b/>
                <w:sz w:val="20"/>
                <w:szCs w:val="20"/>
              </w:rPr>
              <w:t>8.5.</w:t>
            </w:r>
            <w:r w:rsidRPr="00730C03">
              <w:rPr>
                <w:rFonts w:ascii="Arial" w:hAnsi="Arial" w:cs="Arial"/>
                <w:b/>
                <w:sz w:val="20"/>
                <w:szCs w:val="20"/>
              </w:rPr>
              <w:tab/>
              <w:t>Restrictions au chargement dans la cabine des passagers ou dans le poste de pilotage</w:t>
            </w:r>
          </w:p>
        </w:tc>
        <w:tc>
          <w:tcPr>
            <w:tcW w:w="2977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AB4AF4">
        <w:trPr>
          <w:trHeight w:val="984"/>
        </w:trPr>
        <w:tc>
          <w:tcPr>
            <w:tcW w:w="4678" w:type="dxa"/>
            <w:vAlign w:val="center"/>
          </w:tcPr>
          <w:p w:rsidR="009268A3" w:rsidRPr="00730C03" w:rsidRDefault="009268A3" w:rsidP="00730C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0C03">
              <w:rPr>
                <w:rFonts w:ascii="Arial" w:hAnsi="Arial" w:cs="Arial"/>
                <w:b/>
                <w:sz w:val="20"/>
                <w:szCs w:val="20"/>
              </w:rPr>
              <w:t>8.6.</w:t>
            </w:r>
            <w:r w:rsidRPr="00730C03">
              <w:rPr>
                <w:rFonts w:ascii="Arial" w:hAnsi="Arial" w:cs="Arial"/>
                <w:b/>
                <w:sz w:val="20"/>
                <w:szCs w:val="20"/>
              </w:rPr>
              <w:tab/>
              <w:t>Décontamination</w:t>
            </w:r>
          </w:p>
        </w:tc>
        <w:tc>
          <w:tcPr>
            <w:tcW w:w="2977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24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AB4AF4">
        <w:trPr>
          <w:trHeight w:val="984"/>
        </w:trPr>
        <w:tc>
          <w:tcPr>
            <w:tcW w:w="4678" w:type="dxa"/>
            <w:vAlign w:val="center"/>
          </w:tcPr>
          <w:p w:rsidR="009268A3" w:rsidRPr="00730C03" w:rsidRDefault="009268A3" w:rsidP="00730C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0C03">
              <w:rPr>
                <w:rFonts w:ascii="Arial" w:hAnsi="Arial" w:cs="Arial"/>
                <w:b/>
                <w:sz w:val="20"/>
                <w:szCs w:val="20"/>
              </w:rPr>
              <w:t>8.7.</w:t>
            </w:r>
            <w:r w:rsidRPr="00730C03">
              <w:rPr>
                <w:rFonts w:ascii="Arial" w:hAnsi="Arial" w:cs="Arial"/>
                <w:b/>
                <w:sz w:val="20"/>
                <w:szCs w:val="20"/>
              </w:rPr>
              <w:tab/>
              <w:t>Séparation et isolement</w:t>
            </w:r>
          </w:p>
        </w:tc>
        <w:tc>
          <w:tcPr>
            <w:tcW w:w="2977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24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AB4AF4">
        <w:trPr>
          <w:trHeight w:val="984"/>
        </w:trPr>
        <w:tc>
          <w:tcPr>
            <w:tcW w:w="4678" w:type="dxa"/>
            <w:vAlign w:val="center"/>
          </w:tcPr>
          <w:p w:rsidR="009268A3" w:rsidRPr="00730C03" w:rsidRDefault="009268A3" w:rsidP="00730C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0C03">
              <w:rPr>
                <w:rFonts w:ascii="Arial" w:hAnsi="Arial" w:cs="Arial"/>
                <w:b/>
                <w:sz w:val="20"/>
                <w:szCs w:val="20"/>
              </w:rPr>
              <w:lastRenderedPageBreak/>
              <w:t>8.8.</w:t>
            </w:r>
            <w:r w:rsidRPr="00730C03">
              <w:rPr>
                <w:rFonts w:ascii="Arial" w:hAnsi="Arial" w:cs="Arial"/>
                <w:b/>
                <w:sz w:val="20"/>
                <w:szCs w:val="20"/>
              </w:rPr>
              <w:tab/>
              <w:t>Arrimage des colis de marchandises dangereuses</w:t>
            </w:r>
          </w:p>
        </w:tc>
        <w:tc>
          <w:tcPr>
            <w:tcW w:w="2977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AB4AF4">
        <w:trPr>
          <w:trHeight w:val="984"/>
        </w:trPr>
        <w:tc>
          <w:tcPr>
            <w:tcW w:w="4678" w:type="dxa"/>
            <w:vAlign w:val="center"/>
          </w:tcPr>
          <w:p w:rsidR="009268A3" w:rsidRPr="00730C03" w:rsidRDefault="009268A3" w:rsidP="00730C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0C03">
              <w:rPr>
                <w:rFonts w:ascii="Arial" w:hAnsi="Arial" w:cs="Arial"/>
                <w:b/>
                <w:sz w:val="20"/>
                <w:szCs w:val="20"/>
              </w:rPr>
              <w:t>8.9.</w:t>
            </w:r>
            <w:r w:rsidRPr="00730C03">
              <w:rPr>
                <w:rFonts w:ascii="Arial" w:hAnsi="Arial" w:cs="Arial"/>
                <w:b/>
                <w:sz w:val="20"/>
                <w:szCs w:val="20"/>
              </w:rPr>
              <w:tab/>
              <w:t>Chargement à bord d’aéronefs cargos</w:t>
            </w:r>
          </w:p>
        </w:tc>
        <w:tc>
          <w:tcPr>
            <w:tcW w:w="2977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730C03">
        <w:trPr>
          <w:trHeight w:val="768"/>
        </w:trPr>
        <w:tc>
          <w:tcPr>
            <w:tcW w:w="4678" w:type="dxa"/>
            <w:vAlign w:val="center"/>
          </w:tcPr>
          <w:p w:rsidR="009268A3" w:rsidRPr="00730C03" w:rsidRDefault="009268A3" w:rsidP="00730C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0C03">
              <w:rPr>
                <w:rFonts w:ascii="Arial" w:hAnsi="Arial" w:cs="Arial"/>
                <w:b/>
                <w:sz w:val="20"/>
                <w:szCs w:val="20"/>
              </w:rPr>
              <w:t>CHAPITRE 9. RENSEIGNEMENTS À FOURNIR</w:t>
            </w:r>
          </w:p>
        </w:tc>
        <w:tc>
          <w:tcPr>
            <w:tcW w:w="2977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24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AB4AF4">
        <w:trPr>
          <w:trHeight w:val="984"/>
        </w:trPr>
        <w:tc>
          <w:tcPr>
            <w:tcW w:w="4678" w:type="dxa"/>
            <w:vAlign w:val="center"/>
          </w:tcPr>
          <w:p w:rsidR="009268A3" w:rsidRPr="00730C03" w:rsidRDefault="009268A3" w:rsidP="00730C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0C03">
              <w:rPr>
                <w:rFonts w:ascii="Arial" w:hAnsi="Arial" w:cs="Arial"/>
                <w:b/>
                <w:sz w:val="20"/>
                <w:szCs w:val="20"/>
              </w:rPr>
              <w:t>9.1.</w:t>
            </w:r>
            <w:r w:rsidRPr="00730C03">
              <w:rPr>
                <w:rFonts w:ascii="Arial" w:hAnsi="Arial" w:cs="Arial"/>
                <w:b/>
                <w:sz w:val="20"/>
                <w:szCs w:val="20"/>
              </w:rPr>
              <w:tab/>
              <w:t>Renseignements à fournir au pilote commandant de bord</w:t>
            </w:r>
          </w:p>
        </w:tc>
        <w:tc>
          <w:tcPr>
            <w:tcW w:w="2977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AB4AF4">
        <w:trPr>
          <w:trHeight w:val="984"/>
        </w:trPr>
        <w:tc>
          <w:tcPr>
            <w:tcW w:w="4678" w:type="dxa"/>
            <w:vAlign w:val="center"/>
          </w:tcPr>
          <w:p w:rsidR="009268A3" w:rsidRPr="00730C03" w:rsidRDefault="009268A3" w:rsidP="00730C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0C03">
              <w:rPr>
                <w:rFonts w:ascii="Arial" w:hAnsi="Arial" w:cs="Arial"/>
                <w:b/>
                <w:sz w:val="20"/>
                <w:szCs w:val="20"/>
              </w:rPr>
              <w:t>9.2.</w:t>
            </w:r>
            <w:r w:rsidRPr="00730C03">
              <w:rPr>
                <w:rFonts w:ascii="Arial" w:hAnsi="Arial" w:cs="Arial"/>
                <w:b/>
                <w:sz w:val="20"/>
                <w:szCs w:val="20"/>
              </w:rPr>
              <w:tab/>
              <w:t>Renseignements à fournir et instructions à donner aux membres d’équipage de conduite</w:t>
            </w:r>
          </w:p>
        </w:tc>
        <w:tc>
          <w:tcPr>
            <w:tcW w:w="2977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AB4AF4">
        <w:trPr>
          <w:trHeight w:val="984"/>
        </w:trPr>
        <w:tc>
          <w:tcPr>
            <w:tcW w:w="4678" w:type="dxa"/>
            <w:vAlign w:val="center"/>
          </w:tcPr>
          <w:p w:rsidR="009268A3" w:rsidRPr="00730C03" w:rsidRDefault="009268A3" w:rsidP="00730C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0C03">
              <w:rPr>
                <w:rFonts w:ascii="Arial" w:hAnsi="Arial" w:cs="Arial"/>
                <w:b/>
                <w:sz w:val="20"/>
                <w:szCs w:val="20"/>
              </w:rPr>
              <w:t>9.3.</w:t>
            </w:r>
            <w:r w:rsidRPr="00730C03">
              <w:rPr>
                <w:rFonts w:ascii="Arial" w:hAnsi="Arial" w:cs="Arial"/>
                <w:b/>
                <w:sz w:val="20"/>
                <w:szCs w:val="20"/>
              </w:rPr>
              <w:tab/>
              <w:t>Renseignements à fournir aux passagers</w:t>
            </w:r>
          </w:p>
        </w:tc>
        <w:tc>
          <w:tcPr>
            <w:tcW w:w="2977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AB4AF4">
        <w:trPr>
          <w:trHeight w:val="984"/>
        </w:trPr>
        <w:tc>
          <w:tcPr>
            <w:tcW w:w="4678" w:type="dxa"/>
            <w:vAlign w:val="center"/>
          </w:tcPr>
          <w:p w:rsidR="009268A3" w:rsidRPr="00730C03" w:rsidRDefault="009268A3" w:rsidP="00730C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0C03">
              <w:rPr>
                <w:rFonts w:ascii="Arial" w:hAnsi="Arial" w:cs="Arial"/>
                <w:b/>
                <w:sz w:val="20"/>
                <w:szCs w:val="20"/>
              </w:rPr>
              <w:lastRenderedPageBreak/>
              <w:t>9.4.</w:t>
            </w:r>
            <w:r w:rsidRPr="00730C03">
              <w:rPr>
                <w:rFonts w:ascii="Arial" w:hAnsi="Arial" w:cs="Arial"/>
                <w:b/>
                <w:sz w:val="20"/>
                <w:szCs w:val="20"/>
              </w:rPr>
              <w:tab/>
              <w:t>Renseignements à fournir à d’autres personnes</w:t>
            </w:r>
          </w:p>
        </w:tc>
        <w:tc>
          <w:tcPr>
            <w:tcW w:w="2977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AB4AF4">
        <w:trPr>
          <w:trHeight w:val="984"/>
        </w:trPr>
        <w:tc>
          <w:tcPr>
            <w:tcW w:w="4678" w:type="dxa"/>
            <w:vAlign w:val="center"/>
          </w:tcPr>
          <w:p w:rsidR="009268A3" w:rsidRPr="00730C03" w:rsidRDefault="009268A3" w:rsidP="00730C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0C03">
              <w:rPr>
                <w:rFonts w:ascii="Arial" w:hAnsi="Arial" w:cs="Arial"/>
                <w:b/>
                <w:sz w:val="20"/>
                <w:szCs w:val="20"/>
              </w:rPr>
              <w:t>9.5.</w:t>
            </w:r>
            <w:r w:rsidRPr="00730C03">
              <w:rPr>
                <w:rFonts w:ascii="Arial" w:hAnsi="Arial" w:cs="Arial"/>
                <w:b/>
                <w:sz w:val="20"/>
                <w:szCs w:val="20"/>
              </w:rPr>
              <w:tab/>
              <w:t>Renseignements que le pilote commandant de bord doit fournir aux autorités aéroportuaires</w:t>
            </w:r>
          </w:p>
        </w:tc>
        <w:tc>
          <w:tcPr>
            <w:tcW w:w="2977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AB4AF4">
        <w:trPr>
          <w:trHeight w:val="984"/>
        </w:trPr>
        <w:tc>
          <w:tcPr>
            <w:tcW w:w="4678" w:type="dxa"/>
            <w:vAlign w:val="center"/>
          </w:tcPr>
          <w:p w:rsidR="009268A3" w:rsidRPr="00730C03" w:rsidRDefault="00530230" w:rsidP="00730C03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675648" w:history="1">
              <w:r w:rsidR="009268A3" w:rsidRPr="00730C03">
                <w:rPr>
                  <w:rFonts w:ascii="Arial" w:hAnsi="Arial" w:cs="Arial"/>
                  <w:b/>
                  <w:sz w:val="20"/>
                  <w:szCs w:val="20"/>
                </w:rPr>
                <w:t>9.6.</w:t>
              </w:r>
              <w:r w:rsidR="009268A3" w:rsidRPr="00730C03">
                <w:rPr>
                  <w:rFonts w:ascii="Arial" w:hAnsi="Arial" w:cs="Arial"/>
                  <w:b/>
                  <w:sz w:val="20"/>
                  <w:szCs w:val="20"/>
                </w:rPr>
                <w:tab/>
                <w:t>Renseignements à fournir en cas d’accident ou d’incident d’aéronef</w:t>
              </w:r>
              <w:r w:rsidR="009268A3" w:rsidRPr="00730C03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9268A3" w:rsidRPr="00730C03" w:rsidRDefault="009268A3" w:rsidP="00730C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AB4AF4">
        <w:trPr>
          <w:trHeight w:val="984"/>
        </w:trPr>
        <w:tc>
          <w:tcPr>
            <w:tcW w:w="4678" w:type="dxa"/>
            <w:vAlign w:val="center"/>
          </w:tcPr>
          <w:p w:rsidR="009268A3" w:rsidRPr="00730C03" w:rsidRDefault="00530230" w:rsidP="00730C03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675649" w:history="1">
              <w:r w:rsidR="009268A3" w:rsidRPr="00730C03">
                <w:rPr>
                  <w:rFonts w:ascii="Arial" w:hAnsi="Arial" w:cs="Arial"/>
                  <w:b/>
                  <w:sz w:val="20"/>
                  <w:szCs w:val="20"/>
                </w:rPr>
                <w:t>CHAPITRE 10.  ÉTABLISSEMENT DE PROGRAMMES DE FORMATION</w:t>
              </w:r>
              <w:r w:rsidR="009268A3" w:rsidRPr="00730C03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9268A3" w:rsidRPr="00730C03" w:rsidRDefault="009268A3" w:rsidP="00730C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AB4AF4">
        <w:trPr>
          <w:trHeight w:val="984"/>
        </w:trPr>
        <w:tc>
          <w:tcPr>
            <w:tcW w:w="4678" w:type="dxa"/>
            <w:vAlign w:val="center"/>
          </w:tcPr>
          <w:p w:rsidR="009268A3" w:rsidRPr="00730C03" w:rsidRDefault="009268A3" w:rsidP="00730C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0C03">
              <w:rPr>
                <w:rFonts w:ascii="Arial" w:hAnsi="Arial" w:cs="Arial"/>
                <w:b/>
                <w:sz w:val="20"/>
                <w:szCs w:val="20"/>
              </w:rPr>
              <w:t>10.1.</w:t>
            </w:r>
            <w:r w:rsidRPr="00730C03">
              <w:rPr>
                <w:rFonts w:ascii="Arial" w:hAnsi="Arial" w:cs="Arial"/>
                <w:b/>
                <w:sz w:val="20"/>
                <w:szCs w:val="20"/>
              </w:rPr>
              <w:tab/>
              <w:t>Établissement de programmes de formation</w:t>
            </w:r>
          </w:p>
        </w:tc>
        <w:tc>
          <w:tcPr>
            <w:tcW w:w="2977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AB4AF4">
        <w:trPr>
          <w:trHeight w:val="984"/>
        </w:trPr>
        <w:tc>
          <w:tcPr>
            <w:tcW w:w="4678" w:type="dxa"/>
            <w:vAlign w:val="center"/>
          </w:tcPr>
          <w:p w:rsidR="009268A3" w:rsidRPr="00730C03" w:rsidRDefault="009268A3" w:rsidP="00730C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0C03">
              <w:rPr>
                <w:rFonts w:ascii="Arial" w:hAnsi="Arial" w:cs="Arial"/>
                <w:b/>
                <w:sz w:val="20"/>
                <w:szCs w:val="20"/>
              </w:rPr>
              <w:t>10.2.</w:t>
            </w:r>
            <w:r w:rsidRPr="00730C03">
              <w:rPr>
                <w:rFonts w:ascii="Arial" w:hAnsi="Arial" w:cs="Arial"/>
                <w:b/>
                <w:sz w:val="20"/>
                <w:szCs w:val="20"/>
              </w:rPr>
              <w:tab/>
              <w:t>Approbation des programmes de formation</w:t>
            </w:r>
          </w:p>
        </w:tc>
        <w:tc>
          <w:tcPr>
            <w:tcW w:w="2977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AB4AF4">
        <w:trPr>
          <w:trHeight w:val="984"/>
        </w:trPr>
        <w:tc>
          <w:tcPr>
            <w:tcW w:w="4678" w:type="dxa"/>
            <w:vAlign w:val="center"/>
          </w:tcPr>
          <w:p w:rsidR="009268A3" w:rsidRPr="00730C03" w:rsidRDefault="00530230" w:rsidP="00730C03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1675652" w:history="1">
              <w:r w:rsidR="009268A3" w:rsidRPr="00730C03">
                <w:rPr>
                  <w:rFonts w:ascii="Arial" w:hAnsi="Arial" w:cs="Arial"/>
                  <w:b/>
                  <w:sz w:val="20"/>
                  <w:szCs w:val="20"/>
                </w:rPr>
                <w:t xml:space="preserve"> CHAPITRE 12. COMPTES RENDUS D’ACCIDENTS ET INCIDENTS CONCERNANT DES MARCHANDISES DANGEREUSES</w:t>
              </w:r>
              <w:r w:rsidR="009268A3" w:rsidRPr="00730C03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  <w:r w:rsidRPr="00730C03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fldChar w:fldCharType="begin"/>
              </w:r>
              <w:r w:rsidR="009268A3" w:rsidRPr="00730C03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instrText xml:space="preserve"> PAGEREF _Toc441675652 \h </w:instrText>
              </w:r>
              <w:r w:rsidRPr="00730C03">
                <w:rPr>
                  <w:rFonts w:ascii="Arial" w:hAnsi="Arial" w:cs="Arial"/>
                  <w:b/>
                  <w:webHidden/>
                  <w:sz w:val="20"/>
                  <w:szCs w:val="20"/>
                </w:rPr>
              </w:r>
              <w:r w:rsidRPr="00730C03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2977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AB4AF4">
        <w:trPr>
          <w:trHeight w:val="984"/>
        </w:trPr>
        <w:tc>
          <w:tcPr>
            <w:tcW w:w="4678" w:type="dxa"/>
            <w:vAlign w:val="center"/>
          </w:tcPr>
          <w:p w:rsidR="009268A3" w:rsidRPr="00730C03" w:rsidRDefault="009268A3" w:rsidP="00730C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0C03">
              <w:rPr>
                <w:rFonts w:ascii="Arial" w:hAnsi="Arial" w:cs="Arial"/>
                <w:b/>
                <w:sz w:val="20"/>
                <w:szCs w:val="20"/>
              </w:rPr>
              <w:t>CHAPITRE 13. SÛRETÉ DES MARCHANDISES DANGEREUSES</w:t>
            </w:r>
          </w:p>
        </w:tc>
        <w:tc>
          <w:tcPr>
            <w:tcW w:w="2977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AB4AF4">
        <w:trPr>
          <w:trHeight w:val="984"/>
        </w:trPr>
        <w:tc>
          <w:tcPr>
            <w:tcW w:w="4678" w:type="dxa"/>
            <w:vAlign w:val="center"/>
          </w:tcPr>
          <w:p w:rsidR="009268A3" w:rsidRPr="009268A3" w:rsidRDefault="009268A3" w:rsidP="009268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68A3">
              <w:rPr>
                <w:rFonts w:ascii="Arial" w:hAnsi="Arial" w:cs="Arial"/>
                <w:b/>
                <w:sz w:val="20"/>
                <w:szCs w:val="20"/>
              </w:rPr>
              <w:t>APPENDICE 1. NOTIFICATION AU PILOTE COMMANDANT DE BORD</w:t>
            </w:r>
          </w:p>
        </w:tc>
        <w:tc>
          <w:tcPr>
            <w:tcW w:w="2977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AB4AF4">
        <w:trPr>
          <w:trHeight w:val="984"/>
        </w:trPr>
        <w:tc>
          <w:tcPr>
            <w:tcW w:w="4678" w:type="dxa"/>
            <w:vAlign w:val="center"/>
          </w:tcPr>
          <w:p w:rsidR="009268A3" w:rsidRPr="009268A3" w:rsidRDefault="009268A3" w:rsidP="009268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68A3">
              <w:rPr>
                <w:rFonts w:ascii="Arial" w:hAnsi="Arial" w:cs="Arial"/>
                <w:b/>
                <w:sz w:val="20"/>
                <w:szCs w:val="20"/>
              </w:rPr>
              <w:t>APPENDICE 2 RAPPORT RELATIF AUX INCIDENTS OU ACCIDENTS DE MARCHANDISES DANGEREUSES</w:t>
            </w:r>
          </w:p>
        </w:tc>
        <w:tc>
          <w:tcPr>
            <w:tcW w:w="2977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9268A3" w:rsidRPr="00E9533E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9268A3">
        <w:trPr>
          <w:trHeight w:val="896"/>
        </w:trPr>
        <w:tc>
          <w:tcPr>
            <w:tcW w:w="4678" w:type="dxa"/>
            <w:vAlign w:val="center"/>
          </w:tcPr>
          <w:p w:rsidR="009268A3" w:rsidRPr="009268A3" w:rsidRDefault="009268A3" w:rsidP="009268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68A3">
              <w:rPr>
                <w:rFonts w:ascii="Arial" w:hAnsi="Arial" w:cs="Arial"/>
                <w:b/>
                <w:sz w:val="20"/>
                <w:szCs w:val="20"/>
              </w:rPr>
              <w:t>APPENDICE 4. PLAN D’INTERVENTION D’URGENCE</w:t>
            </w:r>
          </w:p>
        </w:tc>
        <w:tc>
          <w:tcPr>
            <w:tcW w:w="2977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24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9268A3" w:rsidRPr="00BC24E2" w:rsidTr="009268A3">
        <w:trPr>
          <w:trHeight w:val="710"/>
        </w:trPr>
        <w:tc>
          <w:tcPr>
            <w:tcW w:w="4678" w:type="dxa"/>
            <w:vAlign w:val="center"/>
          </w:tcPr>
          <w:p w:rsidR="009268A3" w:rsidRPr="009268A3" w:rsidRDefault="009268A3" w:rsidP="009268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68A3">
              <w:rPr>
                <w:rFonts w:ascii="Arial" w:hAnsi="Arial" w:cs="Arial"/>
                <w:b/>
                <w:sz w:val="20"/>
                <w:szCs w:val="20"/>
              </w:rPr>
              <w:t>APPENDICE 5. FORMATION</w:t>
            </w:r>
          </w:p>
        </w:tc>
        <w:tc>
          <w:tcPr>
            <w:tcW w:w="2977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24" w:type="dxa"/>
            <w:vAlign w:val="center"/>
          </w:tcPr>
          <w:p w:rsidR="009268A3" w:rsidRPr="00BC24E2" w:rsidRDefault="009268A3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1021" w:type="dxa"/>
            <w:shd w:val="clear" w:color="auto" w:fill="E7E6E6" w:themeFill="background2"/>
            <w:vAlign w:val="center"/>
          </w:tcPr>
          <w:p w:rsidR="009268A3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268A3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</w:tbl>
    <w:p w:rsidR="007B5FAA" w:rsidRPr="00BC24E2" w:rsidRDefault="007B5FAA" w:rsidP="00400109">
      <w:pPr>
        <w:rPr>
          <w:rFonts w:ascii="Arial" w:hAnsi="Arial" w:cs="Arial"/>
          <w:lang w:val="en-GB"/>
        </w:rPr>
      </w:pPr>
    </w:p>
    <w:p w:rsidR="007B5FAA" w:rsidRPr="00BC24E2" w:rsidRDefault="007B5FAA" w:rsidP="00400109">
      <w:pPr>
        <w:rPr>
          <w:rFonts w:ascii="Arial" w:hAnsi="Arial" w:cs="Arial"/>
          <w:lang w:val="en-GB"/>
        </w:rPr>
      </w:pPr>
    </w:p>
    <w:p w:rsidR="00825D61" w:rsidRDefault="00825D61">
      <w:pPr>
        <w:spacing w:after="160" w:line="259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</w:p>
    <w:p w:rsidR="007B5FAA" w:rsidRPr="00BC24E2" w:rsidRDefault="007B5FAA" w:rsidP="00400109">
      <w:pPr>
        <w:rPr>
          <w:rFonts w:ascii="Arial" w:hAnsi="Arial" w:cs="Arial"/>
          <w:lang w:val="en-GB"/>
        </w:rPr>
      </w:pPr>
    </w:p>
    <w:tbl>
      <w:tblPr>
        <w:tblW w:w="146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3"/>
        <w:gridCol w:w="2961"/>
        <w:gridCol w:w="3039"/>
        <w:gridCol w:w="827"/>
        <w:gridCol w:w="972"/>
        <w:gridCol w:w="849"/>
      </w:tblGrid>
      <w:tr w:rsidR="007B5FAA" w:rsidRPr="00BC24E2" w:rsidTr="00AB4AF4">
        <w:trPr>
          <w:cantSplit/>
          <w:trHeight w:val="561"/>
          <w:tblHeader/>
        </w:trPr>
        <w:tc>
          <w:tcPr>
            <w:tcW w:w="14601" w:type="dxa"/>
            <w:gridSpan w:val="6"/>
            <w:shd w:val="clear" w:color="auto" w:fill="DEEAF6" w:themeFill="accent1" w:themeFillTint="33"/>
            <w:vAlign w:val="center"/>
          </w:tcPr>
          <w:p w:rsidR="007B5FAA" w:rsidRPr="00E9533E" w:rsidRDefault="007B5FAA" w:rsidP="00AB4A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eastAsia="Calibri" w:hAnsi="Arial" w:cs="Arial"/>
                <w:b/>
              </w:rPr>
              <w:t xml:space="preserve">RAS 19 </w:t>
            </w:r>
            <w:r w:rsidRPr="00BC24E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C24E2">
              <w:rPr>
                <w:rFonts w:ascii="Arial" w:eastAsia="Calibri" w:hAnsi="Arial" w:cs="Arial"/>
                <w:b/>
              </w:rPr>
              <w:t>GESTION DE LA SÉCURITÉ</w:t>
            </w:r>
          </w:p>
        </w:tc>
      </w:tr>
      <w:tr w:rsidR="007B5FAA" w:rsidRPr="00BC24E2" w:rsidTr="003B075F">
        <w:trPr>
          <w:cantSplit/>
          <w:tblHeader/>
        </w:trPr>
        <w:tc>
          <w:tcPr>
            <w:tcW w:w="6223" w:type="dxa"/>
            <w:shd w:val="clear" w:color="auto" w:fill="E6E6E6"/>
            <w:vAlign w:val="center"/>
          </w:tcPr>
          <w:p w:rsidR="007B5FAA" w:rsidRPr="00BC24E2" w:rsidRDefault="002321DD" w:rsidP="00AB4AF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24E2">
              <w:rPr>
                <w:rFonts w:ascii="Arial" w:eastAsia="Calibri" w:hAnsi="Arial" w:cs="Arial"/>
                <w:b/>
                <w:sz w:val="24"/>
              </w:rPr>
              <w:t>REFERENCES DU RAS</w:t>
            </w:r>
          </w:p>
        </w:tc>
        <w:tc>
          <w:tcPr>
            <w:tcW w:w="2537" w:type="dxa"/>
            <w:shd w:val="clear" w:color="auto" w:fill="E6E6E6"/>
            <w:vAlign w:val="center"/>
          </w:tcPr>
          <w:p w:rsidR="007B5FAA" w:rsidRPr="00BC24E2" w:rsidRDefault="00926159" w:rsidP="00AB4AF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  <w:lang w:val="en-GB"/>
              </w:rPr>
              <w:t>RÉFÉRENCE DU MANUAL EXPLOITANT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(Chapitre</w:t>
            </w:r>
            <w:r w:rsidRPr="00BC24E2">
              <w:rPr>
                <w:rFonts w:ascii="Arial" w:hAnsi="Arial" w:cs="Arial"/>
                <w:b/>
                <w:sz w:val="20"/>
                <w:szCs w:val="20"/>
                <w:lang w:val="en-GB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Page)</w:t>
            </w:r>
            <w:r w:rsidRPr="00BC24E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BC24E2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OPERATOR MANUAL REFERENCE</w:t>
            </w:r>
          </w:p>
        </w:tc>
        <w:tc>
          <w:tcPr>
            <w:tcW w:w="3119" w:type="dxa"/>
            <w:shd w:val="clear" w:color="auto" w:fill="E6E6E6"/>
            <w:vAlign w:val="center"/>
          </w:tcPr>
          <w:p w:rsidR="007B5FAA" w:rsidRPr="00BC24E2" w:rsidRDefault="007B5FAA" w:rsidP="00AB4AF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  <w:lang w:val="en-GB"/>
              </w:rPr>
              <w:t>OBSERVATIONS DU POSTULANT</w:t>
            </w:r>
          </w:p>
        </w:tc>
        <w:tc>
          <w:tcPr>
            <w:tcW w:w="2722" w:type="dxa"/>
            <w:gridSpan w:val="3"/>
            <w:shd w:val="clear" w:color="auto" w:fill="E6E6E6"/>
          </w:tcPr>
          <w:p w:rsidR="007B5FAA" w:rsidRPr="00BC24E2" w:rsidRDefault="007B5FAA" w:rsidP="00AB4AF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RESERVE A L’ANACIM</w:t>
            </w:r>
          </w:p>
        </w:tc>
      </w:tr>
      <w:tr w:rsidR="003B075F" w:rsidRPr="00BC24E2" w:rsidTr="00DB2666">
        <w:trPr>
          <w:trHeight w:val="704"/>
        </w:trPr>
        <w:tc>
          <w:tcPr>
            <w:tcW w:w="6223" w:type="dxa"/>
            <w:vAlign w:val="center"/>
          </w:tcPr>
          <w:p w:rsidR="003B075F" w:rsidRPr="003B075F" w:rsidRDefault="003B075F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075F">
              <w:rPr>
                <w:rFonts w:ascii="Arial" w:hAnsi="Arial" w:cs="Arial"/>
                <w:b/>
                <w:sz w:val="20"/>
                <w:szCs w:val="20"/>
              </w:rPr>
              <w:t>CHAPITRE 4. SYSTEME DE GESTION DE LA SECURITE (SGS)</w:t>
            </w:r>
          </w:p>
        </w:tc>
        <w:tc>
          <w:tcPr>
            <w:tcW w:w="2537" w:type="dxa"/>
            <w:vAlign w:val="center"/>
          </w:tcPr>
          <w:p w:rsidR="003B075F" w:rsidRPr="00BC24E2" w:rsidRDefault="003B075F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3B075F" w:rsidRPr="00BC24E2" w:rsidRDefault="003B075F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3B075F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1002" w:type="dxa"/>
            <w:shd w:val="clear" w:color="auto" w:fill="E7E6E6" w:themeFill="background2"/>
            <w:vAlign w:val="center"/>
          </w:tcPr>
          <w:p w:rsidR="003B075F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0" w:type="dxa"/>
            <w:shd w:val="clear" w:color="auto" w:fill="E7E6E6" w:themeFill="background2"/>
            <w:vAlign w:val="center"/>
          </w:tcPr>
          <w:p w:rsidR="003B075F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7B5FAA" w:rsidRPr="00BC24E2" w:rsidTr="00DB2666">
        <w:trPr>
          <w:trHeight w:val="572"/>
        </w:trPr>
        <w:tc>
          <w:tcPr>
            <w:tcW w:w="6223" w:type="dxa"/>
            <w:vAlign w:val="center"/>
          </w:tcPr>
          <w:p w:rsidR="007B5FAA" w:rsidRPr="003B075F" w:rsidRDefault="003B075F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075F">
              <w:rPr>
                <w:rFonts w:ascii="Arial" w:hAnsi="Arial" w:cs="Arial"/>
                <w:b/>
                <w:sz w:val="20"/>
                <w:szCs w:val="20"/>
              </w:rPr>
              <w:t>4.1 Généralités</w:t>
            </w:r>
          </w:p>
        </w:tc>
        <w:tc>
          <w:tcPr>
            <w:tcW w:w="2537" w:type="dxa"/>
            <w:vAlign w:val="center"/>
          </w:tcPr>
          <w:p w:rsidR="007B5FAA" w:rsidRPr="00BC24E2" w:rsidRDefault="007B5FAA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7B5FAA" w:rsidRPr="00BC24E2" w:rsidRDefault="007B5FAA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7B5FAA" w:rsidRPr="00B0515C" w:rsidRDefault="00530230" w:rsidP="00B0515C">
            <w:pPr>
              <w:ind w:left="23"/>
              <w:rPr>
                <w:rFonts w:ascii="Arial" w:hAnsi="Arial" w:cs="Arial"/>
                <w:b/>
                <w:sz w:val="20"/>
                <w:szCs w:val="20"/>
              </w:rPr>
            </w:pP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1002" w:type="dxa"/>
            <w:shd w:val="clear" w:color="auto" w:fill="E7E6E6" w:themeFill="background2"/>
            <w:vAlign w:val="center"/>
          </w:tcPr>
          <w:p w:rsidR="007B5FAA" w:rsidRPr="00B0515C" w:rsidRDefault="00530230" w:rsidP="00B0515C">
            <w:pPr>
              <w:ind w:left="23"/>
              <w:rPr>
                <w:rFonts w:ascii="Arial" w:hAnsi="Arial" w:cs="Arial"/>
                <w:b/>
                <w:sz w:val="20"/>
                <w:szCs w:val="20"/>
              </w:rPr>
            </w:pP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0" w:type="dxa"/>
            <w:shd w:val="clear" w:color="auto" w:fill="E7E6E6" w:themeFill="background2"/>
            <w:vAlign w:val="center"/>
          </w:tcPr>
          <w:p w:rsidR="007B5FAA" w:rsidRPr="00B0515C" w:rsidRDefault="00530230" w:rsidP="00B0515C">
            <w:pPr>
              <w:ind w:left="23"/>
              <w:rPr>
                <w:rFonts w:ascii="Arial" w:hAnsi="Arial" w:cs="Arial"/>
                <w:b/>
                <w:sz w:val="20"/>
                <w:szCs w:val="20"/>
              </w:rPr>
            </w:pP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7B5FAA" w:rsidRPr="00BC24E2" w:rsidTr="007479EF">
        <w:trPr>
          <w:trHeight w:val="694"/>
        </w:trPr>
        <w:tc>
          <w:tcPr>
            <w:tcW w:w="6223" w:type="dxa"/>
            <w:vAlign w:val="center"/>
          </w:tcPr>
          <w:p w:rsidR="007B5FAA" w:rsidRPr="003B075F" w:rsidRDefault="003B075F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075F">
              <w:rPr>
                <w:rFonts w:ascii="Arial" w:hAnsi="Arial" w:cs="Arial"/>
                <w:b/>
                <w:sz w:val="20"/>
                <w:szCs w:val="20"/>
              </w:rPr>
              <w:t>4.2 Aviation générale internationale – avions</w:t>
            </w:r>
          </w:p>
        </w:tc>
        <w:tc>
          <w:tcPr>
            <w:tcW w:w="2537" w:type="dxa"/>
            <w:vAlign w:val="center"/>
          </w:tcPr>
          <w:p w:rsidR="007B5FAA" w:rsidRPr="00BC24E2" w:rsidRDefault="007B5FAA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vAlign w:val="center"/>
          </w:tcPr>
          <w:p w:rsidR="007B5FAA" w:rsidRPr="00BC24E2" w:rsidRDefault="007B5FAA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7B5FAA" w:rsidRPr="00B0515C" w:rsidRDefault="00530230" w:rsidP="00B0515C">
            <w:pPr>
              <w:ind w:left="23"/>
              <w:rPr>
                <w:rFonts w:ascii="Arial" w:hAnsi="Arial" w:cs="Arial"/>
                <w:b/>
                <w:sz w:val="20"/>
                <w:szCs w:val="20"/>
              </w:rPr>
            </w:pP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1002" w:type="dxa"/>
            <w:shd w:val="clear" w:color="auto" w:fill="E7E6E6" w:themeFill="background2"/>
            <w:vAlign w:val="center"/>
          </w:tcPr>
          <w:p w:rsidR="007B5FAA" w:rsidRPr="00B0515C" w:rsidRDefault="00530230" w:rsidP="00B0515C">
            <w:pPr>
              <w:ind w:left="23"/>
              <w:rPr>
                <w:rFonts w:ascii="Arial" w:hAnsi="Arial" w:cs="Arial"/>
                <w:b/>
                <w:sz w:val="20"/>
                <w:szCs w:val="20"/>
              </w:rPr>
            </w:pP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0" w:type="dxa"/>
            <w:shd w:val="clear" w:color="auto" w:fill="E7E6E6" w:themeFill="background2"/>
            <w:vAlign w:val="center"/>
          </w:tcPr>
          <w:p w:rsidR="007B5FAA" w:rsidRPr="00B0515C" w:rsidRDefault="00530230" w:rsidP="00B0515C">
            <w:pPr>
              <w:ind w:left="23"/>
              <w:rPr>
                <w:rFonts w:ascii="Arial" w:hAnsi="Arial" w:cs="Arial"/>
                <w:b/>
                <w:sz w:val="20"/>
                <w:szCs w:val="20"/>
              </w:rPr>
            </w:pP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0515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7B5FAA" w:rsidRPr="00B0515C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B075F" w:rsidRPr="00BC24E2" w:rsidTr="00DB2666">
        <w:trPr>
          <w:trHeight w:val="691"/>
        </w:trPr>
        <w:tc>
          <w:tcPr>
            <w:tcW w:w="6223" w:type="dxa"/>
            <w:vAlign w:val="center"/>
          </w:tcPr>
          <w:p w:rsidR="003B075F" w:rsidRPr="003B075F" w:rsidRDefault="003B075F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075F">
              <w:rPr>
                <w:rFonts w:ascii="Arial" w:hAnsi="Arial" w:cs="Arial"/>
                <w:b/>
                <w:sz w:val="20"/>
                <w:szCs w:val="20"/>
              </w:rPr>
              <w:t>CHAPITRE 5. COLLECTE, ANALYSE ET ECHANGE DE DONNEES SUR LA SECURITE</w:t>
            </w:r>
          </w:p>
        </w:tc>
        <w:tc>
          <w:tcPr>
            <w:tcW w:w="2537" w:type="dxa"/>
            <w:vAlign w:val="center"/>
          </w:tcPr>
          <w:p w:rsidR="003B075F" w:rsidRPr="00E9533E" w:rsidRDefault="003B075F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3B075F" w:rsidRPr="00E9533E" w:rsidRDefault="003B075F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3B075F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1002" w:type="dxa"/>
            <w:shd w:val="clear" w:color="auto" w:fill="E7E6E6" w:themeFill="background2"/>
            <w:vAlign w:val="center"/>
          </w:tcPr>
          <w:p w:rsidR="003B075F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0" w:type="dxa"/>
            <w:shd w:val="clear" w:color="auto" w:fill="E7E6E6" w:themeFill="background2"/>
            <w:vAlign w:val="center"/>
          </w:tcPr>
          <w:p w:rsidR="003B075F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B075F" w:rsidRPr="00BC24E2" w:rsidTr="00DB2666">
        <w:trPr>
          <w:trHeight w:val="748"/>
        </w:trPr>
        <w:tc>
          <w:tcPr>
            <w:tcW w:w="6223" w:type="dxa"/>
            <w:vAlign w:val="center"/>
          </w:tcPr>
          <w:p w:rsidR="003B075F" w:rsidRPr="003B075F" w:rsidRDefault="003B075F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075F">
              <w:rPr>
                <w:rFonts w:ascii="Arial" w:hAnsi="Arial" w:cs="Arial"/>
                <w:b/>
                <w:sz w:val="20"/>
                <w:szCs w:val="20"/>
              </w:rPr>
              <w:t>5.1 Collecte des données sur la sécurité</w:t>
            </w:r>
          </w:p>
        </w:tc>
        <w:tc>
          <w:tcPr>
            <w:tcW w:w="2537" w:type="dxa"/>
            <w:vAlign w:val="center"/>
          </w:tcPr>
          <w:p w:rsidR="003B075F" w:rsidRPr="00E9533E" w:rsidRDefault="003B075F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3B075F" w:rsidRPr="00E9533E" w:rsidRDefault="003B075F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3B075F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1002" w:type="dxa"/>
            <w:shd w:val="clear" w:color="auto" w:fill="E7E6E6" w:themeFill="background2"/>
            <w:vAlign w:val="center"/>
          </w:tcPr>
          <w:p w:rsidR="003B075F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0" w:type="dxa"/>
            <w:shd w:val="clear" w:color="auto" w:fill="E7E6E6" w:themeFill="background2"/>
            <w:vAlign w:val="center"/>
          </w:tcPr>
          <w:p w:rsidR="003B075F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B075F" w:rsidRPr="00BC24E2" w:rsidTr="00DB2666">
        <w:trPr>
          <w:trHeight w:val="545"/>
        </w:trPr>
        <w:tc>
          <w:tcPr>
            <w:tcW w:w="6223" w:type="dxa"/>
            <w:vAlign w:val="center"/>
          </w:tcPr>
          <w:p w:rsidR="003B075F" w:rsidRPr="003B075F" w:rsidRDefault="00530230" w:rsidP="003B075F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w:anchor="_Toc442449757" w:history="1">
              <w:r w:rsidR="003B075F" w:rsidRPr="003B075F">
                <w:rPr>
                  <w:rFonts w:ascii="Arial" w:hAnsi="Arial" w:cs="Arial"/>
                  <w:b/>
                  <w:sz w:val="20"/>
                  <w:szCs w:val="20"/>
                </w:rPr>
                <w:t>5.2 Analyse des données sur la sécurité</w:t>
              </w:r>
              <w:r w:rsidR="003B075F" w:rsidRPr="003B075F">
                <w:rPr>
                  <w:rFonts w:ascii="Arial" w:hAnsi="Arial" w:cs="Arial"/>
                  <w:b/>
                  <w:webHidden/>
                  <w:sz w:val="20"/>
                  <w:szCs w:val="20"/>
                </w:rPr>
                <w:tab/>
              </w:r>
            </w:hyperlink>
          </w:p>
          <w:p w:rsidR="003B075F" w:rsidRPr="003B075F" w:rsidRDefault="003B075F" w:rsidP="003B07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37" w:type="dxa"/>
            <w:vAlign w:val="center"/>
          </w:tcPr>
          <w:p w:rsidR="003B075F" w:rsidRPr="00E9533E" w:rsidRDefault="003B075F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3B075F" w:rsidRPr="00E9533E" w:rsidRDefault="003B075F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3B075F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1002" w:type="dxa"/>
            <w:shd w:val="clear" w:color="auto" w:fill="E7E6E6" w:themeFill="background2"/>
            <w:vAlign w:val="center"/>
          </w:tcPr>
          <w:p w:rsidR="003B075F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0" w:type="dxa"/>
            <w:shd w:val="clear" w:color="auto" w:fill="E7E6E6" w:themeFill="background2"/>
            <w:vAlign w:val="center"/>
          </w:tcPr>
          <w:p w:rsidR="003B075F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B075F" w:rsidRPr="00BC24E2" w:rsidTr="00DB2666">
        <w:trPr>
          <w:trHeight w:val="539"/>
        </w:trPr>
        <w:tc>
          <w:tcPr>
            <w:tcW w:w="6223" w:type="dxa"/>
            <w:vAlign w:val="center"/>
          </w:tcPr>
          <w:p w:rsidR="003B075F" w:rsidRPr="003B075F" w:rsidRDefault="003B075F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075F">
              <w:rPr>
                <w:rFonts w:ascii="Arial" w:hAnsi="Arial" w:cs="Arial"/>
                <w:b/>
                <w:sz w:val="20"/>
                <w:szCs w:val="20"/>
              </w:rPr>
              <w:t>5.3 Protection des données sur la sécurité</w:t>
            </w:r>
          </w:p>
        </w:tc>
        <w:tc>
          <w:tcPr>
            <w:tcW w:w="2537" w:type="dxa"/>
            <w:vAlign w:val="center"/>
          </w:tcPr>
          <w:p w:rsidR="003B075F" w:rsidRPr="00E9533E" w:rsidRDefault="003B075F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3B075F" w:rsidRPr="00E9533E" w:rsidRDefault="003B075F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3B075F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1002" w:type="dxa"/>
            <w:shd w:val="clear" w:color="auto" w:fill="E7E6E6" w:themeFill="background2"/>
            <w:vAlign w:val="center"/>
          </w:tcPr>
          <w:p w:rsidR="003B075F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0" w:type="dxa"/>
            <w:shd w:val="clear" w:color="auto" w:fill="E7E6E6" w:themeFill="background2"/>
            <w:vAlign w:val="center"/>
          </w:tcPr>
          <w:p w:rsidR="003B075F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B075F" w:rsidRPr="00BC24E2" w:rsidTr="00DB2666">
        <w:trPr>
          <w:trHeight w:val="716"/>
        </w:trPr>
        <w:tc>
          <w:tcPr>
            <w:tcW w:w="6223" w:type="dxa"/>
            <w:vAlign w:val="center"/>
          </w:tcPr>
          <w:p w:rsidR="003B075F" w:rsidRPr="003B075F" w:rsidRDefault="003B075F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075F">
              <w:rPr>
                <w:rFonts w:ascii="Arial" w:hAnsi="Arial" w:cs="Arial"/>
                <w:b/>
                <w:sz w:val="20"/>
                <w:szCs w:val="20"/>
              </w:rPr>
              <w:t>5.4 Echange des renseignements sur la sécurité</w:t>
            </w:r>
          </w:p>
        </w:tc>
        <w:tc>
          <w:tcPr>
            <w:tcW w:w="2537" w:type="dxa"/>
            <w:vAlign w:val="center"/>
          </w:tcPr>
          <w:p w:rsidR="003B075F" w:rsidRPr="00E9533E" w:rsidRDefault="003B075F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3B075F" w:rsidRPr="00E9533E" w:rsidRDefault="003B075F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3B075F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1002" w:type="dxa"/>
            <w:shd w:val="clear" w:color="auto" w:fill="E7E6E6" w:themeFill="background2"/>
            <w:vAlign w:val="center"/>
          </w:tcPr>
          <w:p w:rsidR="003B075F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0" w:type="dxa"/>
            <w:shd w:val="clear" w:color="auto" w:fill="E7E6E6" w:themeFill="background2"/>
            <w:vAlign w:val="center"/>
          </w:tcPr>
          <w:p w:rsidR="003B075F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B075F" w:rsidRPr="00BC24E2" w:rsidTr="007479EF">
        <w:trPr>
          <w:trHeight w:val="828"/>
        </w:trPr>
        <w:tc>
          <w:tcPr>
            <w:tcW w:w="6223" w:type="dxa"/>
            <w:vAlign w:val="center"/>
          </w:tcPr>
          <w:p w:rsidR="003B075F" w:rsidRPr="003B075F" w:rsidRDefault="003B075F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075F">
              <w:rPr>
                <w:rFonts w:ascii="Arial" w:hAnsi="Arial" w:cs="Arial"/>
                <w:b/>
                <w:sz w:val="20"/>
                <w:szCs w:val="20"/>
              </w:rPr>
              <w:t>APPENDICE 2. CADRE POUR UN SYSTEME DE GESTION DE LA SECURITE (SGS)</w:t>
            </w:r>
          </w:p>
        </w:tc>
        <w:tc>
          <w:tcPr>
            <w:tcW w:w="2537" w:type="dxa"/>
            <w:vAlign w:val="center"/>
          </w:tcPr>
          <w:p w:rsidR="003B075F" w:rsidRPr="00E9533E" w:rsidRDefault="003B075F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3B075F" w:rsidRPr="00E9533E" w:rsidRDefault="003B075F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3B075F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1002" w:type="dxa"/>
            <w:shd w:val="clear" w:color="auto" w:fill="E7E6E6" w:themeFill="background2"/>
            <w:vAlign w:val="center"/>
          </w:tcPr>
          <w:p w:rsidR="003B075F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0" w:type="dxa"/>
            <w:shd w:val="clear" w:color="auto" w:fill="E7E6E6" w:themeFill="background2"/>
            <w:vAlign w:val="center"/>
          </w:tcPr>
          <w:p w:rsidR="003B075F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B075F" w:rsidRPr="00BC24E2" w:rsidTr="007479EF">
        <w:trPr>
          <w:trHeight w:val="542"/>
        </w:trPr>
        <w:tc>
          <w:tcPr>
            <w:tcW w:w="6223" w:type="dxa"/>
            <w:vAlign w:val="center"/>
          </w:tcPr>
          <w:p w:rsidR="003B075F" w:rsidRPr="003B075F" w:rsidRDefault="003B075F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075F">
              <w:rPr>
                <w:rFonts w:ascii="Arial" w:hAnsi="Arial" w:cs="Arial"/>
                <w:b/>
                <w:sz w:val="20"/>
                <w:szCs w:val="20"/>
              </w:rPr>
              <w:lastRenderedPageBreak/>
              <w:t>1.</w:t>
            </w:r>
            <w:r w:rsidRPr="003B075F">
              <w:rPr>
                <w:rFonts w:ascii="Arial" w:hAnsi="Arial" w:cs="Arial"/>
                <w:b/>
                <w:sz w:val="20"/>
                <w:szCs w:val="20"/>
              </w:rPr>
              <w:tab/>
              <w:t>Politique et objectifs de sécurité</w:t>
            </w:r>
          </w:p>
        </w:tc>
        <w:tc>
          <w:tcPr>
            <w:tcW w:w="2537" w:type="dxa"/>
            <w:vAlign w:val="center"/>
          </w:tcPr>
          <w:p w:rsidR="003B075F" w:rsidRPr="00E9533E" w:rsidRDefault="003B075F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3B075F" w:rsidRPr="00E9533E" w:rsidRDefault="003B075F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3B075F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1002" w:type="dxa"/>
            <w:shd w:val="clear" w:color="auto" w:fill="E7E6E6" w:themeFill="background2"/>
            <w:vAlign w:val="center"/>
          </w:tcPr>
          <w:p w:rsidR="003B075F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0" w:type="dxa"/>
            <w:shd w:val="clear" w:color="auto" w:fill="E7E6E6" w:themeFill="background2"/>
            <w:vAlign w:val="center"/>
          </w:tcPr>
          <w:p w:rsidR="003B075F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B075F" w:rsidRPr="00BC24E2" w:rsidTr="007479EF">
        <w:trPr>
          <w:trHeight w:val="692"/>
        </w:trPr>
        <w:tc>
          <w:tcPr>
            <w:tcW w:w="6223" w:type="dxa"/>
            <w:vAlign w:val="center"/>
          </w:tcPr>
          <w:p w:rsidR="003B075F" w:rsidRPr="003B075F" w:rsidRDefault="003B075F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075F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3B075F">
              <w:rPr>
                <w:rFonts w:ascii="Arial" w:hAnsi="Arial" w:cs="Arial"/>
                <w:b/>
                <w:sz w:val="20"/>
                <w:szCs w:val="20"/>
              </w:rPr>
              <w:tab/>
              <w:t>Gestion du risque de sécurité</w:t>
            </w:r>
          </w:p>
        </w:tc>
        <w:tc>
          <w:tcPr>
            <w:tcW w:w="2537" w:type="dxa"/>
            <w:vAlign w:val="center"/>
          </w:tcPr>
          <w:p w:rsidR="003B075F" w:rsidRPr="00E9533E" w:rsidRDefault="003B075F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3B075F" w:rsidRPr="00E9533E" w:rsidRDefault="003B075F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3B075F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1002" w:type="dxa"/>
            <w:shd w:val="clear" w:color="auto" w:fill="E7E6E6" w:themeFill="background2"/>
            <w:vAlign w:val="center"/>
          </w:tcPr>
          <w:p w:rsidR="003B075F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0" w:type="dxa"/>
            <w:shd w:val="clear" w:color="auto" w:fill="E7E6E6" w:themeFill="background2"/>
            <w:vAlign w:val="center"/>
          </w:tcPr>
          <w:p w:rsidR="003B075F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B075F" w:rsidRPr="00BC24E2" w:rsidTr="007479EF">
        <w:trPr>
          <w:trHeight w:val="702"/>
        </w:trPr>
        <w:tc>
          <w:tcPr>
            <w:tcW w:w="6223" w:type="dxa"/>
            <w:vAlign w:val="center"/>
          </w:tcPr>
          <w:p w:rsidR="003B075F" w:rsidRPr="003B075F" w:rsidRDefault="003B075F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075F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3B075F">
              <w:rPr>
                <w:rFonts w:ascii="Arial" w:hAnsi="Arial" w:cs="Arial"/>
                <w:b/>
                <w:sz w:val="20"/>
                <w:szCs w:val="20"/>
              </w:rPr>
              <w:tab/>
              <w:t>Assurance de la sécurité</w:t>
            </w:r>
          </w:p>
        </w:tc>
        <w:tc>
          <w:tcPr>
            <w:tcW w:w="2537" w:type="dxa"/>
            <w:vAlign w:val="center"/>
          </w:tcPr>
          <w:p w:rsidR="003B075F" w:rsidRPr="00BC24E2" w:rsidRDefault="003B075F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vAlign w:val="center"/>
          </w:tcPr>
          <w:p w:rsidR="003B075F" w:rsidRPr="00BC24E2" w:rsidRDefault="003B075F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3B075F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1002" w:type="dxa"/>
            <w:shd w:val="clear" w:color="auto" w:fill="E7E6E6" w:themeFill="background2"/>
            <w:vAlign w:val="center"/>
          </w:tcPr>
          <w:p w:rsidR="003B075F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0" w:type="dxa"/>
            <w:shd w:val="clear" w:color="auto" w:fill="E7E6E6" w:themeFill="background2"/>
            <w:vAlign w:val="center"/>
          </w:tcPr>
          <w:p w:rsidR="003B075F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  <w:tr w:rsidR="003B075F" w:rsidRPr="00BC24E2" w:rsidTr="007479EF">
        <w:trPr>
          <w:trHeight w:val="712"/>
        </w:trPr>
        <w:tc>
          <w:tcPr>
            <w:tcW w:w="6223" w:type="dxa"/>
            <w:vAlign w:val="center"/>
          </w:tcPr>
          <w:p w:rsidR="003B075F" w:rsidRPr="003B075F" w:rsidRDefault="003B075F" w:rsidP="00AB4A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075F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3B075F">
              <w:rPr>
                <w:rFonts w:ascii="Arial" w:hAnsi="Arial" w:cs="Arial"/>
                <w:b/>
                <w:sz w:val="20"/>
                <w:szCs w:val="20"/>
              </w:rPr>
              <w:tab/>
              <w:t>Promotion de la sécurité</w:t>
            </w:r>
          </w:p>
        </w:tc>
        <w:tc>
          <w:tcPr>
            <w:tcW w:w="2537" w:type="dxa"/>
            <w:vAlign w:val="center"/>
          </w:tcPr>
          <w:p w:rsidR="003B075F" w:rsidRPr="00BC24E2" w:rsidRDefault="003B075F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vAlign w:val="center"/>
          </w:tcPr>
          <w:p w:rsidR="003B075F" w:rsidRPr="00BC24E2" w:rsidRDefault="003B075F" w:rsidP="00AB4A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3B075F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1002" w:type="dxa"/>
            <w:shd w:val="clear" w:color="auto" w:fill="E7E6E6" w:themeFill="background2"/>
            <w:vAlign w:val="center"/>
          </w:tcPr>
          <w:p w:rsidR="003B075F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t xml:space="preserve"> NS</w:t>
            </w:r>
          </w:p>
        </w:tc>
        <w:tc>
          <w:tcPr>
            <w:tcW w:w="870" w:type="dxa"/>
            <w:shd w:val="clear" w:color="auto" w:fill="E7E6E6" w:themeFill="background2"/>
            <w:vAlign w:val="center"/>
          </w:tcPr>
          <w:p w:rsidR="003B075F" w:rsidRPr="00BC24E2" w:rsidRDefault="00530230" w:rsidP="00E66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B075F" w:rsidRPr="00BC24E2">
              <w:rPr>
                <w:rFonts w:ascii="Arial" w:hAnsi="Arial" w:cs="Arial"/>
                <w:b/>
                <w:sz w:val="20"/>
                <w:szCs w:val="20"/>
              </w:rPr>
              <w:t xml:space="preserve"> NA</w:t>
            </w:r>
          </w:p>
        </w:tc>
      </w:tr>
    </w:tbl>
    <w:p w:rsidR="007B5FAA" w:rsidRPr="00BC24E2" w:rsidRDefault="007B5FAA" w:rsidP="00400109">
      <w:pPr>
        <w:rPr>
          <w:rFonts w:ascii="Arial" w:hAnsi="Arial" w:cs="Arial"/>
          <w:lang w:val="en-GB"/>
        </w:rPr>
      </w:pPr>
    </w:p>
    <w:p w:rsidR="007B5FAA" w:rsidRPr="00BC24E2" w:rsidRDefault="00DB2666" w:rsidP="0040010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</w:p>
    <w:tbl>
      <w:tblPr>
        <w:tblW w:w="99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54"/>
        <w:gridCol w:w="6946"/>
      </w:tblGrid>
      <w:tr w:rsidR="00DB2666" w:rsidRPr="00BC24E2" w:rsidTr="00E66C53">
        <w:trPr>
          <w:cantSplit/>
          <w:trHeight w:val="2270"/>
          <w:jc w:val="center"/>
        </w:trPr>
        <w:tc>
          <w:tcPr>
            <w:tcW w:w="2954" w:type="dxa"/>
          </w:tcPr>
          <w:p w:rsidR="00DB2666" w:rsidRPr="00BC24E2" w:rsidRDefault="00DB2666" w:rsidP="009B20E3">
            <w:pPr>
              <w:spacing w:before="60"/>
              <w:rPr>
                <w:rFonts w:ascii="Arial" w:hAnsi="Arial" w:cs="Arial"/>
                <w:b/>
                <w:color w:val="000000"/>
              </w:rPr>
            </w:pPr>
            <w:r w:rsidRPr="00BC24E2">
              <w:rPr>
                <w:rFonts w:ascii="Arial" w:hAnsi="Arial" w:cs="Arial"/>
                <w:b/>
                <w:color w:val="000000"/>
              </w:rPr>
              <w:t>Date</w:t>
            </w:r>
          </w:p>
          <w:p w:rsidR="00DB2666" w:rsidRPr="00BC24E2" w:rsidRDefault="00DB2666" w:rsidP="009B20E3">
            <w:pPr>
              <w:spacing w:before="60"/>
              <w:rPr>
                <w:rFonts w:ascii="Arial" w:hAnsi="Arial" w:cs="Arial"/>
                <w:b/>
                <w:color w:val="000000"/>
              </w:rPr>
            </w:pPr>
          </w:p>
          <w:p w:rsidR="00DB2666" w:rsidRPr="00BC24E2" w:rsidRDefault="00DB2666" w:rsidP="009B20E3">
            <w:pPr>
              <w:spacing w:before="60"/>
              <w:rPr>
                <w:rFonts w:ascii="Arial" w:hAnsi="Arial" w:cs="Arial"/>
                <w:b/>
                <w:color w:val="000000"/>
              </w:rPr>
            </w:pPr>
          </w:p>
          <w:p w:rsidR="00DB2666" w:rsidRPr="00BC24E2" w:rsidRDefault="00DB2666" w:rsidP="009B20E3">
            <w:pPr>
              <w:spacing w:before="60"/>
              <w:rPr>
                <w:rFonts w:ascii="Arial" w:hAnsi="Arial" w:cs="Arial"/>
                <w:b/>
                <w:color w:val="000000"/>
              </w:rPr>
            </w:pPr>
          </w:p>
          <w:p w:rsidR="00DB2666" w:rsidRPr="00BC24E2" w:rsidRDefault="00DB2666" w:rsidP="009B20E3">
            <w:pPr>
              <w:spacing w:before="60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6946" w:type="dxa"/>
          </w:tcPr>
          <w:p w:rsidR="00DB2666" w:rsidRPr="00BC24E2" w:rsidRDefault="00DB2666" w:rsidP="00400109">
            <w:pPr>
              <w:pStyle w:val="Titre6"/>
              <w:spacing w:before="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24E2">
              <w:rPr>
                <w:rFonts w:ascii="Arial" w:hAnsi="Arial" w:cs="Arial"/>
                <w:color w:val="000000"/>
                <w:sz w:val="24"/>
                <w:szCs w:val="24"/>
              </w:rPr>
              <w:t>Nom et Signature du dirigeant responsable</w:t>
            </w:r>
          </w:p>
          <w:p w:rsidR="00DB2666" w:rsidRPr="00BC24E2" w:rsidRDefault="00DB2666" w:rsidP="00DB2666">
            <w:pPr>
              <w:pStyle w:val="Titre6"/>
              <w:spacing w:before="60"/>
              <w:jc w:val="both"/>
              <w:rPr>
                <w:rFonts w:ascii="Arial" w:hAnsi="Arial" w:cs="Arial"/>
              </w:rPr>
            </w:pPr>
            <w:r w:rsidRPr="00BC24E2">
              <w:rPr>
                <w:rFonts w:ascii="Arial" w:hAnsi="Arial" w:cs="Arial"/>
                <w:b w:val="0"/>
                <w:i/>
                <w:color w:val="000000"/>
                <w:sz w:val="24"/>
                <w:szCs w:val="24"/>
              </w:rPr>
              <w:t xml:space="preserve">Name and signature :  </w:t>
            </w:r>
          </w:p>
        </w:tc>
      </w:tr>
    </w:tbl>
    <w:p w:rsidR="00DB2666" w:rsidRPr="00BC24E2" w:rsidRDefault="00DB2666" w:rsidP="00300AD8">
      <w:pPr>
        <w:rPr>
          <w:rFonts w:ascii="Arial" w:hAnsi="Arial" w:cs="Arial"/>
        </w:rPr>
      </w:pPr>
    </w:p>
    <w:p w:rsidR="00DB2666" w:rsidRDefault="00DB2666" w:rsidP="00DB2666">
      <w:pPr>
        <w:rPr>
          <w:rFonts w:ascii="Arial" w:hAnsi="Arial" w:cs="Arial"/>
        </w:rPr>
      </w:pPr>
    </w:p>
    <w:p w:rsidR="00DB2666" w:rsidRDefault="00DB2666" w:rsidP="00DB2666">
      <w:pPr>
        <w:rPr>
          <w:rFonts w:ascii="Arial" w:hAnsi="Arial" w:cs="Arial"/>
        </w:rPr>
      </w:pPr>
    </w:p>
    <w:tbl>
      <w:tblPr>
        <w:tblStyle w:val="Grilledutableau"/>
        <w:tblpPr w:leftFromText="141" w:rightFromText="141" w:vertAnchor="page" w:horzAnchor="margin" w:tblpY="3109"/>
        <w:tblW w:w="0" w:type="auto"/>
        <w:tblLook w:val="04A0"/>
      </w:tblPr>
      <w:tblGrid>
        <w:gridCol w:w="2122"/>
        <w:gridCol w:w="12296"/>
      </w:tblGrid>
      <w:tr w:rsidR="00DB2666" w:rsidRPr="00BC24E2" w:rsidTr="00DB2666">
        <w:trPr>
          <w:cantSplit/>
          <w:trHeight w:val="454"/>
          <w:tblHeader/>
        </w:trPr>
        <w:tc>
          <w:tcPr>
            <w:tcW w:w="14418" w:type="dxa"/>
            <w:gridSpan w:val="2"/>
            <w:shd w:val="clear" w:color="auto" w:fill="BDD6EE" w:themeFill="accent1" w:themeFillTint="66"/>
          </w:tcPr>
          <w:p w:rsidR="00DB2666" w:rsidRDefault="00DB2666" w:rsidP="00DB26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B2666" w:rsidRPr="00BC24E2" w:rsidRDefault="00DB2666" w:rsidP="00DB26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BC24E2">
              <w:rPr>
                <w:rFonts w:ascii="Arial" w:hAnsi="Arial" w:cs="Arial"/>
                <w:b/>
                <w:sz w:val="20"/>
                <w:szCs w:val="20"/>
              </w:rPr>
              <w:t>ESERVE A L’ANACIM</w:t>
            </w:r>
          </w:p>
          <w:p w:rsidR="00DB2666" w:rsidRPr="00BC24E2" w:rsidRDefault="00DB2666" w:rsidP="00DB26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OBSERVATION DE L’INSPECTEUR</w:t>
            </w:r>
          </w:p>
        </w:tc>
      </w:tr>
      <w:tr w:rsidR="00DB2666" w:rsidRPr="00BC24E2" w:rsidTr="00DB2666">
        <w:trPr>
          <w:cantSplit/>
          <w:trHeight w:val="454"/>
          <w:tblHeader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:rsidR="00DB2666" w:rsidRPr="00BC24E2" w:rsidRDefault="00DB2666" w:rsidP="00DB26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Rèf</w:t>
            </w:r>
          </w:p>
        </w:tc>
        <w:tc>
          <w:tcPr>
            <w:tcW w:w="12296" w:type="dxa"/>
            <w:shd w:val="clear" w:color="auto" w:fill="BDD6EE" w:themeFill="accent1" w:themeFillTint="66"/>
            <w:vAlign w:val="center"/>
          </w:tcPr>
          <w:p w:rsidR="00DB2666" w:rsidRPr="00BC24E2" w:rsidRDefault="00DB2666" w:rsidP="00DB26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4E2">
              <w:rPr>
                <w:rFonts w:ascii="Arial" w:hAnsi="Arial" w:cs="Arial"/>
                <w:b/>
                <w:sz w:val="20"/>
                <w:szCs w:val="20"/>
              </w:rPr>
              <w:t>OBSERVATIONS</w:t>
            </w:r>
          </w:p>
        </w:tc>
      </w:tr>
      <w:tr w:rsidR="00DB2666" w:rsidRPr="00BC24E2" w:rsidTr="00DB2666">
        <w:trPr>
          <w:trHeight w:val="454"/>
        </w:trPr>
        <w:tc>
          <w:tcPr>
            <w:tcW w:w="2122" w:type="dxa"/>
          </w:tcPr>
          <w:p w:rsidR="00DB2666" w:rsidRPr="00BC24E2" w:rsidRDefault="00DB2666" w:rsidP="00DB2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6" w:type="dxa"/>
          </w:tcPr>
          <w:p w:rsidR="00DB2666" w:rsidRPr="00BC24E2" w:rsidRDefault="00DB2666" w:rsidP="00DB2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2666" w:rsidRPr="00BC24E2" w:rsidTr="00DB2666">
        <w:trPr>
          <w:trHeight w:val="454"/>
        </w:trPr>
        <w:tc>
          <w:tcPr>
            <w:tcW w:w="2122" w:type="dxa"/>
          </w:tcPr>
          <w:p w:rsidR="00DB2666" w:rsidRPr="00BC24E2" w:rsidRDefault="00DB2666" w:rsidP="00DB2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6" w:type="dxa"/>
          </w:tcPr>
          <w:p w:rsidR="00DB2666" w:rsidRPr="00BC24E2" w:rsidRDefault="00DB2666" w:rsidP="00DB2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2666" w:rsidRPr="00BC24E2" w:rsidTr="00DB2666">
        <w:trPr>
          <w:trHeight w:val="454"/>
        </w:trPr>
        <w:tc>
          <w:tcPr>
            <w:tcW w:w="2122" w:type="dxa"/>
          </w:tcPr>
          <w:p w:rsidR="00DB2666" w:rsidRPr="00BC24E2" w:rsidRDefault="00DB2666" w:rsidP="00DB2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6" w:type="dxa"/>
          </w:tcPr>
          <w:p w:rsidR="00DB2666" w:rsidRPr="00BC24E2" w:rsidRDefault="00DB2666" w:rsidP="00DB2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2666" w:rsidRPr="00BC24E2" w:rsidTr="00DB2666">
        <w:trPr>
          <w:trHeight w:val="454"/>
        </w:trPr>
        <w:tc>
          <w:tcPr>
            <w:tcW w:w="2122" w:type="dxa"/>
          </w:tcPr>
          <w:p w:rsidR="00DB2666" w:rsidRPr="00BC24E2" w:rsidRDefault="00DB2666" w:rsidP="00DB2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6" w:type="dxa"/>
          </w:tcPr>
          <w:p w:rsidR="00DB2666" w:rsidRPr="00BC24E2" w:rsidRDefault="00DB2666" w:rsidP="00DB2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2666" w:rsidRPr="00BC24E2" w:rsidTr="00DB2666">
        <w:trPr>
          <w:trHeight w:val="454"/>
        </w:trPr>
        <w:tc>
          <w:tcPr>
            <w:tcW w:w="2122" w:type="dxa"/>
          </w:tcPr>
          <w:p w:rsidR="00DB2666" w:rsidRPr="00BC24E2" w:rsidRDefault="00DB2666" w:rsidP="00DB2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6" w:type="dxa"/>
          </w:tcPr>
          <w:p w:rsidR="00DB2666" w:rsidRPr="00BC24E2" w:rsidRDefault="00DB2666" w:rsidP="00DB2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2666" w:rsidRPr="00BC24E2" w:rsidTr="00DB2666">
        <w:trPr>
          <w:trHeight w:val="454"/>
        </w:trPr>
        <w:tc>
          <w:tcPr>
            <w:tcW w:w="2122" w:type="dxa"/>
          </w:tcPr>
          <w:p w:rsidR="00DB2666" w:rsidRPr="00BC24E2" w:rsidRDefault="00DB2666" w:rsidP="00DB2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6" w:type="dxa"/>
          </w:tcPr>
          <w:p w:rsidR="00DB2666" w:rsidRPr="00BC24E2" w:rsidRDefault="00DB2666" w:rsidP="00DB2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2666" w:rsidRPr="00BC24E2" w:rsidTr="00DB2666">
        <w:trPr>
          <w:trHeight w:val="454"/>
        </w:trPr>
        <w:tc>
          <w:tcPr>
            <w:tcW w:w="2122" w:type="dxa"/>
          </w:tcPr>
          <w:p w:rsidR="00DB2666" w:rsidRPr="00BC24E2" w:rsidRDefault="00DB2666" w:rsidP="00DB2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6" w:type="dxa"/>
          </w:tcPr>
          <w:p w:rsidR="00DB2666" w:rsidRPr="00BC24E2" w:rsidRDefault="00DB2666" w:rsidP="00DB26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B2666" w:rsidRDefault="00DB2666" w:rsidP="00DB2666">
      <w:pPr>
        <w:rPr>
          <w:rFonts w:ascii="Arial" w:hAnsi="Arial" w:cs="Arial"/>
        </w:rPr>
      </w:pPr>
    </w:p>
    <w:p w:rsidR="00DB2666" w:rsidRDefault="00DB2666" w:rsidP="00DB2666">
      <w:pPr>
        <w:rPr>
          <w:rFonts w:ascii="Arial" w:hAnsi="Arial" w:cs="Arial"/>
        </w:rPr>
      </w:pPr>
    </w:p>
    <w:tbl>
      <w:tblPr>
        <w:tblStyle w:val="Grilledutableau"/>
        <w:tblW w:w="14459" w:type="dxa"/>
        <w:tblInd w:w="-5" w:type="dxa"/>
        <w:tblLook w:val="04A0"/>
      </w:tblPr>
      <w:tblGrid>
        <w:gridCol w:w="8080"/>
        <w:gridCol w:w="2552"/>
        <w:gridCol w:w="3827"/>
      </w:tblGrid>
      <w:tr w:rsidR="00DB2666" w:rsidRPr="00BC24E2" w:rsidTr="00E66C53">
        <w:trPr>
          <w:trHeight w:val="363"/>
        </w:trPr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B2666" w:rsidRPr="00BC24E2" w:rsidRDefault="00DB2666" w:rsidP="00E66C53">
            <w:pPr>
              <w:tabs>
                <w:tab w:val="center" w:pos="389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24E2">
              <w:rPr>
                <w:rFonts w:ascii="Arial" w:hAnsi="Arial" w:cs="Arial"/>
                <w:b/>
                <w:sz w:val="24"/>
                <w:szCs w:val="24"/>
              </w:rPr>
              <w:t>Nom et Titre du/des chargé (s) d’études/ Inspecteur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B2666" w:rsidRPr="00BC24E2" w:rsidRDefault="00DB2666" w:rsidP="00E66C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24E2">
              <w:rPr>
                <w:rFonts w:ascii="Arial" w:hAnsi="Arial" w:cs="Arial"/>
                <w:b/>
                <w:sz w:val="24"/>
                <w:szCs w:val="24"/>
              </w:rPr>
              <w:t>Avis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DB2666" w:rsidRPr="00BC24E2" w:rsidRDefault="00DB2666" w:rsidP="00E66C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24E2">
              <w:rPr>
                <w:rFonts w:ascii="Arial" w:hAnsi="Arial" w:cs="Arial"/>
                <w:b/>
                <w:sz w:val="24"/>
                <w:szCs w:val="24"/>
              </w:rPr>
              <w:t>Date et Signature</w:t>
            </w:r>
          </w:p>
        </w:tc>
      </w:tr>
      <w:tr w:rsidR="00DB2666" w:rsidRPr="00BC24E2" w:rsidTr="00E66C53">
        <w:trPr>
          <w:trHeight w:val="1053"/>
        </w:trPr>
        <w:tc>
          <w:tcPr>
            <w:tcW w:w="8080" w:type="dxa"/>
            <w:tcBorders>
              <w:top w:val="single" w:sz="4" w:space="0" w:color="auto"/>
              <w:right w:val="single" w:sz="4" w:space="0" w:color="auto"/>
            </w:tcBorders>
          </w:tcPr>
          <w:p w:rsidR="00DB2666" w:rsidRPr="00BC24E2" w:rsidRDefault="00DB2666" w:rsidP="00E66C53">
            <w:pPr>
              <w:tabs>
                <w:tab w:val="center" w:pos="389"/>
                <w:tab w:val="left" w:pos="165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B2666" w:rsidRPr="00BC24E2" w:rsidRDefault="00DB2666" w:rsidP="00E66C53">
            <w:pPr>
              <w:tabs>
                <w:tab w:val="center" w:pos="389"/>
              </w:tabs>
              <w:rPr>
                <w:rFonts w:ascii="Arial" w:hAnsi="Arial" w:cs="Arial"/>
                <w:sz w:val="20"/>
                <w:szCs w:val="20"/>
              </w:rPr>
            </w:pPr>
            <w:r w:rsidRPr="00BC24E2">
              <w:rPr>
                <w:rFonts w:ascii="Arial" w:hAnsi="Arial" w:cs="Arial"/>
                <w:sz w:val="20"/>
                <w:szCs w:val="20"/>
              </w:rPr>
              <w:t>1.____________________________________________________________</w:t>
            </w:r>
          </w:p>
          <w:p w:rsidR="00DB2666" w:rsidRPr="00BC24E2" w:rsidRDefault="00DB2666" w:rsidP="00E66C53">
            <w:pPr>
              <w:tabs>
                <w:tab w:val="center" w:pos="389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B2666" w:rsidRPr="00BC24E2" w:rsidRDefault="00DB2666" w:rsidP="00E66C53">
            <w:pPr>
              <w:tabs>
                <w:tab w:val="center" w:pos="389"/>
              </w:tabs>
              <w:rPr>
                <w:rFonts w:ascii="Arial" w:hAnsi="Arial" w:cs="Arial"/>
                <w:sz w:val="20"/>
                <w:szCs w:val="20"/>
              </w:rPr>
            </w:pPr>
            <w:r w:rsidRPr="00BC24E2">
              <w:rPr>
                <w:rFonts w:ascii="Arial" w:hAnsi="Arial" w:cs="Arial"/>
                <w:sz w:val="20"/>
                <w:szCs w:val="20"/>
              </w:rPr>
              <w:t>2.____________________________________________________________</w:t>
            </w:r>
          </w:p>
          <w:p w:rsidR="00DB2666" w:rsidRPr="00BC24E2" w:rsidRDefault="00DB2666" w:rsidP="00E66C53">
            <w:pPr>
              <w:tabs>
                <w:tab w:val="center" w:pos="389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B2666" w:rsidRPr="00BC24E2" w:rsidRDefault="00DB2666" w:rsidP="00E66C53">
            <w:pPr>
              <w:tabs>
                <w:tab w:val="center" w:pos="389"/>
                <w:tab w:val="left" w:pos="2842"/>
                <w:tab w:val="left" w:pos="4635"/>
              </w:tabs>
              <w:rPr>
                <w:rFonts w:ascii="Arial" w:hAnsi="Arial" w:cs="Arial"/>
                <w:sz w:val="20"/>
                <w:szCs w:val="20"/>
              </w:rPr>
            </w:pPr>
            <w:r w:rsidRPr="00BC24E2">
              <w:rPr>
                <w:rFonts w:ascii="Arial" w:hAnsi="Arial" w:cs="Arial"/>
                <w:sz w:val="20"/>
                <w:szCs w:val="20"/>
              </w:rPr>
              <w:t>3.____________________________________________________________</w:t>
            </w:r>
          </w:p>
          <w:p w:rsidR="00DB2666" w:rsidRPr="00BC24E2" w:rsidRDefault="00DB2666" w:rsidP="00E66C53">
            <w:pPr>
              <w:tabs>
                <w:tab w:val="center" w:pos="389"/>
                <w:tab w:val="left" w:pos="2842"/>
                <w:tab w:val="left" w:pos="4635"/>
              </w:tabs>
              <w:rPr>
                <w:rFonts w:ascii="Arial" w:hAnsi="Arial" w:cs="Arial"/>
                <w:sz w:val="20"/>
                <w:szCs w:val="20"/>
              </w:rPr>
            </w:pPr>
            <w:r w:rsidRPr="00BC24E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666" w:rsidRPr="00BC24E2" w:rsidRDefault="00DB2666" w:rsidP="00E66C53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  <w:p w:rsidR="00DB2666" w:rsidRPr="00BC24E2" w:rsidRDefault="00DB2666" w:rsidP="00E66C53">
            <w:pPr>
              <w:jc w:val="both"/>
              <w:rPr>
                <w:rFonts w:ascii="Arial" w:eastAsia="Times New Roman" w:hAnsi="Arial" w:cs="Arial"/>
                <w:bCs/>
                <w:sz w:val="12"/>
                <w:szCs w:val="20"/>
                <w:lang w:eastAsia="fr-FR"/>
              </w:rPr>
            </w:pPr>
          </w:p>
          <w:p w:rsidR="00DB2666" w:rsidRPr="00BC24E2" w:rsidRDefault="00530230" w:rsidP="00E66C53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BC24E2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2666" w:rsidRPr="00BC24E2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fldChar w:fldCharType="separate"/>
            </w:r>
            <w:r w:rsidRPr="00BC24E2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fldChar w:fldCharType="end"/>
            </w:r>
            <w:r w:rsidR="00926159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Satisfaisant</w:t>
            </w:r>
          </w:p>
          <w:p w:rsidR="00DB2666" w:rsidRPr="00BC24E2" w:rsidRDefault="00DB2666" w:rsidP="00E66C5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  <w:p w:rsidR="00DB2666" w:rsidRPr="00BC24E2" w:rsidRDefault="00DB2666" w:rsidP="00E66C5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  <w:p w:rsidR="00DB2666" w:rsidRPr="00BC24E2" w:rsidRDefault="00530230" w:rsidP="00E66C53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BC24E2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4"/>
            <w:r w:rsidR="00DB2666" w:rsidRPr="00BC24E2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fldChar w:fldCharType="separate"/>
            </w:r>
            <w:r w:rsidRPr="00BC24E2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fldChar w:fldCharType="end"/>
            </w:r>
            <w:bookmarkEnd w:id="1"/>
            <w:r w:rsidR="00926159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Non Satisfaisant</w:t>
            </w:r>
          </w:p>
          <w:p w:rsidR="00DB2666" w:rsidRPr="00BC24E2" w:rsidRDefault="00DB2666" w:rsidP="00E66C53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</w:tcPr>
          <w:p w:rsidR="00DB2666" w:rsidRPr="00BC24E2" w:rsidRDefault="00DB2666" w:rsidP="00E66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2666" w:rsidRPr="00BC24E2" w:rsidRDefault="00DB2666" w:rsidP="00DB2666">
      <w:pPr>
        <w:rPr>
          <w:rFonts w:ascii="Arial" w:hAnsi="Arial" w:cs="Arial"/>
        </w:rPr>
      </w:pPr>
    </w:p>
    <w:sectPr w:rsidR="00DB2666" w:rsidRPr="00BC24E2" w:rsidSect="00AD44AF">
      <w:headerReference w:type="default" r:id="rId9"/>
      <w:pgSz w:w="16838" w:h="11906" w:orient="landscape"/>
      <w:pgMar w:top="1418" w:right="992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1BD" w:rsidRDefault="00EA11BD" w:rsidP="00BA0BEF">
      <w:r>
        <w:separator/>
      </w:r>
    </w:p>
  </w:endnote>
  <w:endnote w:type="continuationSeparator" w:id="0">
    <w:p w:rsidR="00EA11BD" w:rsidRDefault="00EA11BD" w:rsidP="00BA0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1BD" w:rsidRDefault="00EA11BD" w:rsidP="00BA0BEF">
      <w:r>
        <w:separator/>
      </w:r>
    </w:p>
  </w:footnote>
  <w:footnote w:type="continuationSeparator" w:id="0">
    <w:p w:rsidR="00EA11BD" w:rsidRDefault="00EA11BD" w:rsidP="00BA0B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98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694"/>
      <w:gridCol w:w="3969"/>
      <w:gridCol w:w="1559"/>
      <w:gridCol w:w="1276"/>
    </w:tblGrid>
    <w:tr w:rsidR="00145111" w:rsidRPr="00B441C6" w:rsidTr="00AB4AF4">
      <w:trPr>
        <w:trHeight w:val="390"/>
        <w:jc w:val="center"/>
      </w:trPr>
      <w:tc>
        <w:tcPr>
          <w:tcW w:w="2694" w:type="dxa"/>
          <w:vMerge w:val="restart"/>
          <w:tcBorders>
            <w:top w:val="double" w:sz="4" w:space="0" w:color="auto"/>
            <w:left w:val="double" w:sz="4" w:space="0" w:color="auto"/>
            <w:right w:val="nil"/>
          </w:tcBorders>
        </w:tcPr>
        <w:p w:rsidR="00145111" w:rsidRPr="0082486B" w:rsidRDefault="00145111" w:rsidP="00AB4AF4">
          <w:pPr>
            <w:pStyle w:val="En-tte"/>
            <w:tabs>
              <w:tab w:val="center" w:pos="1277"/>
            </w:tabs>
            <w:spacing w:before="240"/>
          </w:pPr>
          <w:r>
            <w:tab/>
          </w:r>
          <w:r>
            <w:rPr>
              <w:noProof/>
              <w:lang w:eastAsia="fr-FR"/>
            </w:rPr>
            <w:drawing>
              <wp:inline distT="0" distB="0" distL="0" distR="0">
                <wp:extent cx="658495" cy="431800"/>
                <wp:effectExtent l="19050" t="0" r="8255" b="0"/>
                <wp:docPr id="1" name="Image 1" descr="LOGO ANAC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NACI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8495" cy="43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45111" w:rsidRPr="00480F77" w:rsidRDefault="00145111" w:rsidP="00AB4AF4">
          <w:pPr>
            <w:pStyle w:val="En-tte"/>
            <w:jc w:val="center"/>
            <w:rPr>
              <w:b/>
              <w:sz w:val="18"/>
              <w:szCs w:val="18"/>
            </w:rPr>
          </w:pPr>
          <w:r w:rsidRPr="00480F77">
            <w:rPr>
              <w:b/>
              <w:sz w:val="18"/>
              <w:szCs w:val="18"/>
            </w:rPr>
            <w:t xml:space="preserve">Agence Nationale de l’Aviation </w:t>
          </w:r>
        </w:p>
        <w:p w:rsidR="00145111" w:rsidRDefault="00145111" w:rsidP="00AB4AF4">
          <w:pPr>
            <w:pStyle w:val="En-tte"/>
            <w:jc w:val="center"/>
            <w:rPr>
              <w:rFonts w:ascii="Arial Narrow" w:hAnsi="Arial Narrow"/>
            </w:rPr>
          </w:pPr>
          <w:r w:rsidRPr="00480F77">
            <w:rPr>
              <w:b/>
              <w:sz w:val="18"/>
              <w:szCs w:val="18"/>
            </w:rPr>
            <w:t>Civile et de la Météorologie</w:t>
          </w:r>
        </w:p>
      </w:tc>
      <w:tc>
        <w:tcPr>
          <w:tcW w:w="396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145111" w:rsidRPr="00480F77" w:rsidRDefault="00145111" w:rsidP="00AB4AF4">
          <w:pPr>
            <w:spacing w:before="240"/>
            <w:jc w:val="center"/>
            <w:rPr>
              <w:rFonts w:ascii="Arial Narrow" w:hAnsi="Arial Narrow" w:cs="Arial"/>
              <w:b/>
              <w:sz w:val="24"/>
              <w:szCs w:val="24"/>
            </w:rPr>
          </w:pPr>
          <w:r>
            <w:rPr>
              <w:rFonts w:ascii="Arial Narrow" w:hAnsi="Arial Narrow" w:cs="Arial"/>
              <w:b/>
              <w:sz w:val="24"/>
              <w:szCs w:val="24"/>
            </w:rPr>
            <w:t>FORMULAIRE</w:t>
          </w:r>
        </w:p>
      </w:tc>
      <w:tc>
        <w:tcPr>
          <w:tcW w:w="2835" w:type="dxa"/>
          <w:gridSpan w:val="2"/>
          <w:tcBorders>
            <w:top w:val="double" w:sz="4" w:space="0" w:color="auto"/>
            <w:left w:val="nil"/>
            <w:bottom w:val="double" w:sz="4" w:space="0" w:color="auto"/>
            <w:right w:val="double" w:sz="4" w:space="0" w:color="auto"/>
          </w:tcBorders>
          <w:vAlign w:val="center"/>
        </w:tcPr>
        <w:p w:rsidR="00145111" w:rsidRPr="0087096A" w:rsidRDefault="00145111" w:rsidP="00AB4AF4">
          <w:pPr>
            <w:pStyle w:val="En-tte"/>
            <w:jc w:val="center"/>
            <w:rPr>
              <w:rFonts w:ascii="Arial Narrow" w:hAnsi="Arial Narrow"/>
              <w:b/>
              <w:sz w:val="18"/>
              <w:lang w:val="en-US"/>
            </w:rPr>
          </w:pPr>
          <w:r w:rsidRPr="003861D6">
            <w:rPr>
              <w:rFonts w:ascii="Arial Narrow" w:hAnsi="Arial Narrow"/>
              <w:b/>
              <w:sz w:val="24"/>
              <w:szCs w:val="24"/>
              <w:lang w:val="en-US"/>
            </w:rPr>
            <w:t>SN-</w:t>
          </w:r>
          <w:r>
            <w:rPr>
              <w:rFonts w:ascii="Arial Narrow" w:hAnsi="Arial Narrow"/>
              <w:b/>
              <w:sz w:val="24"/>
              <w:szCs w:val="24"/>
              <w:lang w:val="en-US"/>
            </w:rPr>
            <w:t>SEC</w:t>
          </w:r>
          <w:r w:rsidRPr="003861D6">
            <w:rPr>
              <w:rFonts w:ascii="Arial Narrow" w:hAnsi="Arial Narrow"/>
              <w:b/>
              <w:sz w:val="24"/>
              <w:szCs w:val="24"/>
              <w:lang w:val="en-US"/>
            </w:rPr>
            <w:t>-</w:t>
          </w:r>
          <w:r>
            <w:rPr>
              <w:rFonts w:ascii="Arial Narrow" w:hAnsi="Arial Narrow"/>
              <w:b/>
              <w:sz w:val="24"/>
              <w:szCs w:val="24"/>
              <w:lang w:val="en-US"/>
            </w:rPr>
            <w:t>OPS</w:t>
          </w:r>
          <w:r w:rsidRPr="003861D6">
            <w:rPr>
              <w:rFonts w:ascii="Arial Narrow" w:hAnsi="Arial Narrow"/>
              <w:b/>
              <w:sz w:val="24"/>
              <w:szCs w:val="24"/>
              <w:lang w:val="en-US"/>
            </w:rPr>
            <w:t>-FORM-</w:t>
          </w:r>
          <w:r>
            <w:rPr>
              <w:rFonts w:ascii="Arial Narrow" w:hAnsi="Arial Narrow"/>
              <w:b/>
              <w:sz w:val="24"/>
              <w:szCs w:val="24"/>
              <w:lang w:val="en-US"/>
            </w:rPr>
            <w:t>23</w:t>
          </w:r>
          <w:r w:rsidRPr="003861D6">
            <w:rPr>
              <w:rFonts w:ascii="Arial Narrow" w:hAnsi="Arial Narrow"/>
              <w:b/>
              <w:sz w:val="24"/>
              <w:szCs w:val="24"/>
              <w:lang w:val="en-US"/>
            </w:rPr>
            <w:t>-A</w:t>
          </w:r>
        </w:p>
      </w:tc>
    </w:tr>
    <w:tr w:rsidR="00145111" w:rsidTr="00AB4AF4">
      <w:trPr>
        <w:trHeight w:val="892"/>
        <w:jc w:val="center"/>
      </w:trPr>
      <w:tc>
        <w:tcPr>
          <w:tcW w:w="2694" w:type="dxa"/>
          <w:vMerge/>
          <w:tcBorders>
            <w:left w:val="double" w:sz="4" w:space="0" w:color="auto"/>
            <w:bottom w:val="double" w:sz="4" w:space="0" w:color="auto"/>
            <w:right w:val="nil"/>
          </w:tcBorders>
        </w:tcPr>
        <w:p w:rsidR="00145111" w:rsidRPr="00045FB0" w:rsidRDefault="00145111" w:rsidP="00AB4AF4">
          <w:pPr>
            <w:pStyle w:val="En-tte"/>
            <w:jc w:val="center"/>
            <w:rPr>
              <w:noProof/>
              <w:lang w:val="en-US"/>
            </w:rPr>
          </w:pPr>
        </w:p>
      </w:tc>
      <w:tc>
        <w:tcPr>
          <w:tcW w:w="396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145111" w:rsidRDefault="00145111" w:rsidP="00AB4AF4">
          <w:pPr>
            <w:pStyle w:val="Pieddepage"/>
            <w:jc w:val="center"/>
            <w:rPr>
              <w:rFonts w:ascii="Arial Narrow" w:hAnsi="Arial Narrow" w:cs="Arial"/>
              <w:b/>
              <w:sz w:val="20"/>
              <w:szCs w:val="20"/>
            </w:rPr>
          </w:pPr>
          <w:r>
            <w:rPr>
              <w:rFonts w:ascii="Arial Narrow" w:hAnsi="Arial Narrow" w:cs="Arial"/>
              <w:b/>
              <w:sz w:val="20"/>
              <w:szCs w:val="20"/>
            </w:rPr>
            <w:t xml:space="preserve">DECLARATION DE CONFORMITE </w:t>
          </w:r>
        </w:p>
        <w:p w:rsidR="00145111" w:rsidRPr="00475629" w:rsidRDefault="00145111" w:rsidP="00AB4AF4">
          <w:pPr>
            <w:pStyle w:val="Pieddepage"/>
            <w:rPr>
              <w:rFonts w:ascii="Arial Narrow" w:hAnsi="Arial Narrow" w:cs="Arial"/>
              <w:b/>
              <w:i/>
              <w:sz w:val="20"/>
              <w:szCs w:val="20"/>
            </w:rPr>
          </w:pPr>
        </w:p>
      </w:tc>
      <w:tc>
        <w:tcPr>
          <w:tcW w:w="1559" w:type="dxa"/>
          <w:tcBorders>
            <w:top w:val="double" w:sz="4" w:space="0" w:color="auto"/>
            <w:left w:val="nil"/>
            <w:bottom w:val="double" w:sz="4" w:space="0" w:color="auto"/>
            <w:right w:val="double" w:sz="4" w:space="0" w:color="auto"/>
          </w:tcBorders>
          <w:vAlign w:val="center"/>
        </w:tcPr>
        <w:p w:rsidR="00145111" w:rsidRPr="00DC54BD" w:rsidRDefault="00145111" w:rsidP="00AB4AF4">
          <w:pPr>
            <w:pStyle w:val="En-tte"/>
            <w:jc w:val="center"/>
            <w:rPr>
              <w:rFonts w:ascii="Arial Narrow" w:hAnsi="Arial Narrow" w:cs="Arial"/>
              <w:bCs/>
              <w:sz w:val="20"/>
              <w:szCs w:val="18"/>
            </w:rPr>
          </w:pPr>
          <w:r w:rsidRPr="00DC54BD">
            <w:rPr>
              <w:rFonts w:ascii="Arial Narrow" w:hAnsi="Arial Narrow" w:cs="Arial"/>
              <w:bCs/>
              <w:sz w:val="20"/>
              <w:szCs w:val="18"/>
            </w:rPr>
            <w:t>Date d’application :</w:t>
          </w:r>
        </w:p>
        <w:p w:rsidR="00145111" w:rsidRDefault="00145111" w:rsidP="00AB4AF4">
          <w:pPr>
            <w:pStyle w:val="En-tte"/>
            <w:jc w:val="center"/>
            <w:rPr>
              <w:rFonts w:ascii="Arial Narrow" w:hAnsi="Arial Narrow" w:cs="Arial"/>
              <w:bCs/>
              <w:sz w:val="18"/>
              <w:szCs w:val="18"/>
            </w:rPr>
          </w:pPr>
          <w:r>
            <w:rPr>
              <w:rFonts w:ascii="Arial Narrow" w:hAnsi="Arial Narrow" w:cs="Arial"/>
              <w:bCs/>
              <w:sz w:val="20"/>
              <w:szCs w:val="18"/>
            </w:rPr>
            <w:t>01/06</w:t>
          </w:r>
          <w:r w:rsidRPr="00DC54BD">
            <w:rPr>
              <w:rFonts w:ascii="Arial Narrow" w:hAnsi="Arial Narrow" w:cs="Arial"/>
              <w:bCs/>
              <w:sz w:val="20"/>
              <w:szCs w:val="18"/>
            </w:rPr>
            <w:t>/2016</w:t>
          </w:r>
        </w:p>
      </w:tc>
      <w:tc>
        <w:tcPr>
          <w:tcW w:w="1276" w:type="dxa"/>
          <w:tcBorders>
            <w:top w:val="double" w:sz="4" w:space="0" w:color="auto"/>
            <w:left w:val="nil"/>
            <w:bottom w:val="double" w:sz="4" w:space="0" w:color="auto"/>
            <w:right w:val="double" w:sz="4" w:space="0" w:color="auto"/>
          </w:tcBorders>
          <w:vAlign w:val="center"/>
        </w:tcPr>
        <w:sdt>
          <w:sdtPr>
            <w:rPr>
              <w:sz w:val="20"/>
              <w:szCs w:val="20"/>
            </w:rPr>
            <w:id w:val="2014801110"/>
            <w:docPartObj>
              <w:docPartGallery w:val="Page Numbers (Top of Page)"/>
              <w:docPartUnique/>
            </w:docPartObj>
          </w:sdtPr>
          <w:sdtEndPr>
            <w:rPr>
              <w:rFonts w:ascii="Arial Narrow" w:hAnsi="Arial Narrow"/>
              <w:b/>
            </w:rPr>
          </w:sdtEndPr>
          <w:sdtContent>
            <w:p w:rsidR="00145111" w:rsidRDefault="00145111" w:rsidP="00AB4AF4">
              <w:pPr>
                <w:pStyle w:val="En-tte"/>
                <w:jc w:val="center"/>
                <w:rPr>
                  <w:sz w:val="20"/>
                  <w:szCs w:val="20"/>
                </w:rPr>
              </w:pPr>
            </w:p>
            <w:p w:rsidR="00145111" w:rsidRPr="00DC54BD" w:rsidRDefault="00145111" w:rsidP="00AB4AF4">
              <w:pPr>
                <w:pStyle w:val="En-tte"/>
                <w:jc w:val="center"/>
                <w:rPr>
                  <w:rFonts w:ascii="Arial Narrow" w:hAnsi="Arial Narrow"/>
                  <w:sz w:val="20"/>
                  <w:szCs w:val="20"/>
                </w:rPr>
              </w:pPr>
              <w:r w:rsidRPr="00DC54BD">
                <w:rPr>
                  <w:rFonts w:ascii="Arial Narrow" w:hAnsi="Arial Narrow"/>
                  <w:sz w:val="20"/>
                  <w:szCs w:val="20"/>
                </w:rPr>
                <w:t>Page</w:t>
              </w:r>
            </w:p>
            <w:p w:rsidR="00145111" w:rsidRPr="00DC54BD" w:rsidRDefault="00530230" w:rsidP="00AB4AF4">
              <w:pPr>
                <w:pStyle w:val="En-tte"/>
                <w:jc w:val="center"/>
                <w:rPr>
                  <w:rFonts w:ascii="Arial Narrow" w:hAnsi="Arial Narrow"/>
                  <w:b/>
                  <w:sz w:val="20"/>
                  <w:szCs w:val="20"/>
                </w:rPr>
              </w:pPr>
              <w:r w:rsidRPr="00DC54BD">
                <w:rPr>
                  <w:rFonts w:ascii="Arial Narrow" w:hAnsi="Arial Narrow"/>
                  <w:b/>
                  <w:sz w:val="20"/>
                  <w:szCs w:val="20"/>
                </w:rPr>
                <w:fldChar w:fldCharType="begin"/>
              </w:r>
              <w:r w:rsidR="00145111" w:rsidRPr="00DC54BD">
                <w:rPr>
                  <w:rFonts w:ascii="Arial Narrow" w:hAnsi="Arial Narrow"/>
                  <w:b/>
                  <w:sz w:val="20"/>
                  <w:szCs w:val="20"/>
                </w:rPr>
                <w:instrText xml:space="preserve"> PAGE </w:instrText>
              </w:r>
              <w:r w:rsidRPr="00DC54BD">
                <w:rPr>
                  <w:rFonts w:ascii="Arial Narrow" w:hAnsi="Arial Narrow"/>
                  <w:b/>
                  <w:sz w:val="20"/>
                  <w:szCs w:val="20"/>
                </w:rPr>
                <w:fldChar w:fldCharType="separate"/>
              </w:r>
              <w:r w:rsidR="00B441C6">
                <w:rPr>
                  <w:rFonts w:ascii="Arial Narrow" w:hAnsi="Arial Narrow"/>
                  <w:b/>
                  <w:noProof/>
                  <w:sz w:val="20"/>
                  <w:szCs w:val="20"/>
                </w:rPr>
                <w:t>1</w:t>
              </w:r>
              <w:r w:rsidRPr="00DC54BD">
                <w:rPr>
                  <w:rFonts w:ascii="Arial Narrow" w:hAnsi="Arial Narrow"/>
                  <w:b/>
                  <w:sz w:val="20"/>
                  <w:szCs w:val="20"/>
                </w:rPr>
                <w:fldChar w:fldCharType="end"/>
              </w:r>
              <w:r w:rsidR="00145111" w:rsidRPr="00DC54BD">
                <w:rPr>
                  <w:rFonts w:ascii="Arial Narrow" w:hAnsi="Arial Narrow"/>
                  <w:b/>
                  <w:sz w:val="20"/>
                  <w:szCs w:val="20"/>
                </w:rPr>
                <w:t xml:space="preserve"> sur </w:t>
              </w:r>
              <w:r w:rsidRPr="00DC54BD">
                <w:rPr>
                  <w:rFonts w:ascii="Arial Narrow" w:hAnsi="Arial Narrow"/>
                  <w:b/>
                  <w:sz w:val="20"/>
                  <w:szCs w:val="20"/>
                </w:rPr>
                <w:fldChar w:fldCharType="begin"/>
              </w:r>
              <w:r w:rsidR="00145111" w:rsidRPr="00DC54BD">
                <w:rPr>
                  <w:rFonts w:ascii="Arial Narrow" w:hAnsi="Arial Narrow"/>
                  <w:b/>
                  <w:sz w:val="20"/>
                  <w:szCs w:val="20"/>
                </w:rPr>
                <w:instrText xml:space="preserve"> NUMPAGES  </w:instrText>
              </w:r>
              <w:r w:rsidRPr="00DC54BD">
                <w:rPr>
                  <w:rFonts w:ascii="Arial Narrow" w:hAnsi="Arial Narrow"/>
                  <w:b/>
                  <w:sz w:val="20"/>
                  <w:szCs w:val="20"/>
                </w:rPr>
                <w:fldChar w:fldCharType="separate"/>
              </w:r>
              <w:r w:rsidR="00B441C6">
                <w:rPr>
                  <w:rFonts w:ascii="Arial Narrow" w:hAnsi="Arial Narrow"/>
                  <w:b/>
                  <w:noProof/>
                  <w:sz w:val="20"/>
                  <w:szCs w:val="20"/>
                </w:rPr>
                <w:t>51</w:t>
              </w:r>
              <w:r w:rsidRPr="00DC54BD">
                <w:rPr>
                  <w:rFonts w:ascii="Arial Narrow" w:hAnsi="Arial Narrow"/>
                  <w:b/>
                  <w:sz w:val="20"/>
                  <w:szCs w:val="20"/>
                </w:rPr>
                <w:fldChar w:fldCharType="end"/>
              </w:r>
            </w:p>
          </w:sdtContent>
        </w:sdt>
        <w:p w:rsidR="00145111" w:rsidRDefault="00145111" w:rsidP="00AB4AF4">
          <w:pPr>
            <w:pStyle w:val="En-tte"/>
            <w:rPr>
              <w:rFonts w:ascii="Arial Narrow" w:hAnsi="Arial Narrow" w:cs="Arial"/>
              <w:bCs/>
              <w:sz w:val="18"/>
              <w:szCs w:val="18"/>
            </w:rPr>
          </w:pPr>
        </w:p>
      </w:tc>
    </w:tr>
  </w:tbl>
  <w:p w:rsidR="00145111" w:rsidRDefault="00145111" w:rsidP="00BA0BEF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701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603"/>
      <w:gridCol w:w="5307"/>
      <w:gridCol w:w="2085"/>
      <w:gridCol w:w="1706"/>
    </w:tblGrid>
    <w:tr w:rsidR="00145111" w:rsidRPr="00B441C6" w:rsidTr="009D3D66">
      <w:trPr>
        <w:trHeight w:val="390"/>
        <w:jc w:val="center"/>
      </w:trPr>
      <w:tc>
        <w:tcPr>
          <w:tcW w:w="2694" w:type="dxa"/>
          <w:vMerge w:val="restart"/>
          <w:tcBorders>
            <w:top w:val="double" w:sz="4" w:space="0" w:color="auto"/>
            <w:left w:val="double" w:sz="4" w:space="0" w:color="auto"/>
            <w:right w:val="nil"/>
          </w:tcBorders>
        </w:tcPr>
        <w:p w:rsidR="00145111" w:rsidRPr="0082486B" w:rsidRDefault="00145111" w:rsidP="00AB4AF4">
          <w:pPr>
            <w:pStyle w:val="En-tte"/>
            <w:tabs>
              <w:tab w:val="center" w:pos="1277"/>
            </w:tabs>
            <w:spacing w:before="240"/>
          </w:pPr>
          <w:r>
            <w:tab/>
          </w:r>
          <w:r>
            <w:rPr>
              <w:noProof/>
              <w:lang w:eastAsia="fr-FR"/>
            </w:rPr>
            <w:drawing>
              <wp:inline distT="0" distB="0" distL="0" distR="0">
                <wp:extent cx="658495" cy="431800"/>
                <wp:effectExtent l="19050" t="0" r="8255" b="0"/>
                <wp:docPr id="2" name="Image 1" descr="LOGO ANAC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NACI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8495" cy="43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45111" w:rsidRPr="00480F77" w:rsidRDefault="00145111" w:rsidP="00AB4AF4">
          <w:pPr>
            <w:pStyle w:val="En-tte"/>
            <w:jc w:val="center"/>
            <w:rPr>
              <w:b/>
              <w:sz w:val="18"/>
              <w:szCs w:val="18"/>
            </w:rPr>
          </w:pPr>
          <w:r w:rsidRPr="00480F77">
            <w:rPr>
              <w:b/>
              <w:sz w:val="18"/>
              <w:szCs w:val="18"/>
            </w:rPr>
            <w:t xml:space="preserve">Agence Nationale de l’Aviation </w:t>
          </w:r>
        </w:p>
        <w:p w:rsidR="00145111" w:rsidRDefault="00145111" w:rsidP="00AB4AF4">
          <w:pPr>
            <w:pStyle w:val="En-tte"/>
            <w:jc w:val="center"/>
            <w:rPr>
              <w:rFonts w:ascii="Arial Narrow" w:hAnsi="Arial Narrow"/>
            </w:rPr>
          </w:pPr>
          <w:r w:rsidRPr="00480F77">
            <w:rPr>
              <w:b/>
              <w:sz w:val="18"/>
              <w:szCs w:val="18"/>
            </w:rPr>
            <w:t>Civile et de la Météorologie</w:t>
          </w:r>
        </w:p>
      </w:tc>
      <w:tc>
        <w:tcPr>
          <w:tcW w:w="396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145111" w:rsidRPr="00480F77" w:rsidRDefault="00145111" w:rsidP="00AB4AF4">
          <w:pPr>
            <w:spacing w:before="240"/>
            <w:jc w:val="center"/>
            <w:rPr>
              <w:rFonts w:ascii="Arial Narrow" w:hAnsi="Arial Narrow" w:cs="Arial"/>
              <w:b/>
              <w:sz w:val="24"/>
              <w:szCs w:val="24"/>
            </w:rPr>
          </w:pPr>
          <w:r>
            <w:rPr>
              <w:rFonts w:ascii="Arial Narrow" w:hAnsi="Arial Narrow" w:cs="Arial"/>
              <w:b/>
              <w:sz w:val="24"/>
              <w:szCs w:val="24"/>
            </w:rPr>
            <w:t>FORMULAIRE</w:t>
          </w:r>
        </w:p>
      </w:tc>
      <w:tc>
        <w:tcPr>
          <w:tcW w:w="2835" w:type="dxa"/>
          <w:gridSpan w:val="2"/>
          <w:tcBorders>
            <w:top w:val="double" w:sz="4" w:space="0" w:color="auto"/>
            <w:left w:val="nil"/>
            <w:bottom w:val="double" w:sz="4" w:space="0" w:color="auto"/>
            <w:right w:val="double" w:sz="4" w:space="0" w:color="auto"/>
          </w:tcBorders>
          <w:vAlign w:val="center"/>
        </w:tcPr>
        <w:p w:rsidR="00145111" w:rsidRPr="0087096A" w:rsidRDefault="00145111" w:rsidP="00AB4AF4">
          <w:pPr>
            <w:pStyle w:val="En-tte"/>
            <w:jc w:val="center"/>
            <w:rPr>
              <w:rFonts w:ascii="Arial Narrow" w:hAnsi="Arial Narrow"/>
              <w:b/>
              <w:sz w:val="18"/>
              <w:lang w:val="en-US"/>
            </w:rPr>
          </w:pPr>
          <w:r w:rsidRPr="003861D6">
            <w:rPr>
              <w:rFonts w:ascii="Arial Narrow" w:hAnsi="Arial Narrow"/>
              <w:b/>
              <w:sz w:val="24"/>
              <w:szCs w:val="24"/>
              <w:lang w:val="en-US"/>
            </w:rPr>
            <w:t>SN-</w:t>
          </w:r>
          <w:r>
            <w:rPr>
              <w:rFonts w:ascii="Arial Narrow" w:hAnsi="Arial Narrow"/>
              <w:b/>
              <w:sz w:val="24"/>
              <w:szCs w:val="24"/>
              <w:lang w:val="en-US"/>
            </w:rPr>
            <w:t>SEC</w:t>
          </w:r>
          <w:r w:rsidRPr="003861D6">
            <w:rPr>
              <w:rFonts w:ascii="Arial Narrow" w:hAnsi="Arial Narrow"/>
              <w:b/>
              <w:sz w:val="24"/>
              <w:szCs w:val="24"/>
              <w:lang w:val="en-US"/>
            </w:rPr>
            <w:t>-</w:t>
          </w:r>
          <w:r>
            <w:rPr>
              <w:rFonts w:ascii="Arial Narrow" w:hAnsi="Arial Narrow"/>
              <w:b/>
              <w:sz w:val="24"/>
              <w:szCs w:val="24"/>
              <w:lang w:val="en-US"/>
            </w:rPr>
            <w:t>OPS</w:t>
          </w:r>
          <w:r w:rsidRPr="003861D6">
            <w:rPr>
              <w:rFonts w:ascii="Arial Narrow" w:hAnsi="Arial Narrow"/>
              <w:b/>
              <w:sz w:val="24"/>
              <w:szCs w:val="24"/>
              <w:lang w:val="en-US"/>
            </w:rPr>
            <w:t>-FORM-</w:t>
          </w:r>
          <w:r>
            <w:rPr>
              <w:rFonts w:ascii="Arial Narrow" w:hAnsi="Arial Narrow"/>
              <w:b/>
              <w:sz w:val="24"/>
              <w:szCs w:val="24"/>
              <w:lang w:val="en-US"/>
            </w:rPr>
            <w:t>23</w:t>
          </w:r>
          <w:r w:rsidRPr="003861D6">
            <w:rPr>
              <w:rFonts w:ascii="Arial Narrow" w:hAnsi="Arial Narrow"/>
              <w:b/>
              <w:sz w:val="24"/>
              <w:szCs w:val="24"/>
              <w:lang w:val="en-US"/>
            </w:rPr>
            <w:t>-A</w:t>
          </w:r>
        </w:p>
      </w:tc>
    </w:tr>
    <w:tr w:rsidR="00145111" w:rsidTr="009D3D66">
      <w:trPr>
        <w:trHeight w:val="892"/>
        <w:jc w:val="center"/>
      </w:trPr>
      <w:tc>
        <w:tcPr>
          <w:tcW w:w="2694" w:type="dxa"/>
          <w:vMerge/>
          <w:tcBorders>
            <w:left w:val="double" w:sz="4" w:space="0" w:color="auto"/>
            <w:bottom w:val="double" w:sz="4" w:space="0" w:color="auto"/>
            <w:right w:val="nil"/>
          </w:tcBorders>
        </w:tcPr>
        <w:p w:rsidR="00145111" w:rsidRPr="00045FB0" w:rsidRDefault="00145111" w:rsidP="00AB4AF4">
          <w:pPr>
            <w:pStyle w:val="En-tte"/>
            <w:jc w:val="center"/>
            <w:rPr>
              <w:noProof/>
              <w:lang w:val="en-US"/>
            </w:rPr>
          </w:pPr>
        </w:p>
      </w:tc>
      <w:tc>
        <w:tcPr>
          <w:tcW w:w="396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145111" w:rsidRDefault="00145111" w:rsidP="00AB4AF4">
          <w:pPr>
            <w:pStyle w:val="Pieddepage"/>
            <w:jc w:val="center"/>
            <w:rPr>
              <w:rFonts w:ascii="Arial Narrow" w:hAnsi="Arial Narrow" w:cs="Arial"/>
              <w:b/>
              <w:sz w:val="20"/>
              <w:szCs w:val="20"/>
            </w:rPr>
          </w:pPr>
          <w:r>
            <w:rPr>
              <w:rFonts w:ascii="Arial Narrow" w:hAnsi="Arial Narrow" w:cs="Arial"/>
              <w:b/>
              <w:sz w:val="20"/>
              <w:szCs w:val="20"/>
            </w:rPr>
            <w:t xml:space="preserve">DECLARATION DE CONFORMITE </w:t>
          </w:r>
        </w:p>
        <w:p w:rsidR="00145111" w:rsidRPr="00475629" w:rsidRDefault="00145111" w:rsidP="00AB4AF4">
          <w:pPr>
            <w:pStyle w:val="Pieddepage"/>
            <w:rPr>
              <w:rFonts w:ascii="Arial Narrow" w:hAnsi="Arial Narrow" w:cs="Arial"/>
              <w:b/>
              <w:i/>
              <w:sz w:val="20"/>
              <w:szCs w:val="20"/>
            </w:rPr>
          </w:pPr>
        </w:p>
      </w:tc>
      <w:tc>
        <w:tcPr>
          <w:tcW w:w="1559" w:type="dxa"/>
          <w:tcBorders>
            <w:top w:val="double" w:sz="4" w:space="0" w:color="auto"/>
            <w:left w:val="nil"/>
            <w:bottom w:val="double" w:sz="4" w:space="0" w:color="auto"/>
            <w:right w:val="double" w:sz="4" w:space="0" w:color="auto"/>
          </w:tcBorders>
          <w:vAlign w:val="center"/>
        </w:tcPr>
        <w:p w:rsidR="00145111" w:rsidRPr="00DC54BD" w:rsidRDefault="00145111" w:rsidP="00AB4AF4">
          <w:pPr>
            <w:pStyle w:val="En-tte"/>
            <w:jc w:val="center"/>
            <w:rPr>
              <w:rFonts w:ascii="Arial Narrow" w:hAnsi="Arial Narrow" w:cs="Arial"/>
              <w:bCs/>
              <w:sz w:val="20"/>
              <w:szCs w:val="18"/>
            </w:rPr>
          </w:pPr>
          <w:r w:rsidRPr="00DC54BD">
            <w:rPr>
              <w:rFonts w:ascii="Arial Narrow" w:hAnsi="Arial Narrow" w:cs="Arial"/>
              <w:bCs/>
              <w:sz w:val="20"/>
              <w:szCs w:val="18"/>
            </w:rPr>
            <w:t>Date d’application :</w:t>
          </w:r>
        </w:p>
        <w:p w:rsidR="00145111" w:rsidRDefault="00145111" w:rsidP="00AB4AF4">
          <w:pPr>
            <w:pStyle w:val="En-tte"/>
            <w:jc w:val="center"/>
            <w:rPr>
              <w:rFonts w:ascii="Arial Narrow" w:hAnsi="Arial Narrow" w:cs="Arial"/>
              <w:bCs/>
              <w:sz w:val="18"/>
              <w:szCs w:val="18"/>
            </w:rPr>
          </w:pPr>
          <w:r>
            <w:rPr>
              <w:rFonts w:ascii="Arial Narrow" w:hAnsi="Arial Narrow" w:cs="Arial"/>
              <w:bCs/>
              <w:sz w:val="20"/>
              <w:szCs w:val="18"/>
            </w:rPr>
            <w:t>01/06</w:t>
          </w:r>
          <w:r w:rsidRPr="00DC54BD">
            <w:rPr>
              <w:rFonts w:ascii="Arial Narrow" w:hAnsi="Arial Narrow" w:cs="Arial"/>
              <w:bCs/>
              <w:sz w:val="20"/>
              <w:szCs w:val="18"/>
            </w:rPr>
            <w:t>/2016</w:t>
          </w:r>
        </w:p>
      </w:tc>
      <w:tc>
        <w:tcPr>
          <w:tcW w:w="1276" w:type="dxa"/>
          <w:tcBorders>
            <w:top w:val="double" w:sz="4" w:space="0" w:color="auto"/>
            <w:left w:val="nil"/>
            <w:bottom w:val="double" w:sz="4" w:space="0" w:color="auto"/>
            <w:right w:val="double" w:sz="4" w:space="0" w:color="auto"/>
          </w:tcBorders>
          <w:vAlign w:val="center"/>
        </w:tcPr>
        <w:sdt>
          <w:sdtPr>
            <w:rPr>
              <w:sz w:val="20"/>
              <w:szCs w:val="20"/>
            </w:rPr>
            <w:id w:val="425466032"/>
            <w:docPartObj>
              <w:docPartGallery w:val="Page Numbers (Top of Page)"/>
              <w:docPartUnique/>
            </w:docPartObj>
          </w:sdtPr>
          <w:sdtEndPr>
            <w:rPr>
              <w:rFonts w:ascii="Arial Narrow" w:hAnsi="Arial Narrow"/>
              <w:b/>
            </w:rPr>
          </w:sdtEndPr>
          <w:sdtContent>
            <w:p w:rsidR="00145111" w:rsidRDefault="00145111" w:rsidP="00AB4AF4">
              <w:pPr>
                <w:pStyle w:val="En-tte"/>
                <w:jc w:val="center"/>
                <w:rPr>
                  <w:sz w:val="20"/>
                  <w:szCs w:val="20"/>
                </w:rPr>
              </w:pPr>
            </w:p>
            <w:p w:rsidR="00145111" w:rsidRPr="00DC54BD" w:rsidRDefault="00145111" w:rsidP="00AB4AF4">
              <w:pPr>
                <w:pStyle w:val="En-tte"/>
                <w:jc w:val="center"/>
                <w:rPr>
                  <w:rFonts w:ascii="Arial Narrow" w:hAnsi="Arial Narrow"/>
                  <w:sz w:val="20"/>
                  <w:szCs w:val="20"/>
                </w:rPr>
              </w:pPr>
              <w:r w:rsidRPr="00DC54BD">
                <w:rPr>
                  <w:rFonts w:ascii="Arial Narrow" w:hAnsi="Arial Narrow"/>
                  <w:sz w:val="20"/>
                  <w:szCs w:val="20"/>
                </w:rPr>
                <w:t>Page</w:t>
              </w:r>
            </w:p>
            <w:p w:rsidR="00145111" w:rsidRPr="00DC54BD" w:rsidRDefault="00530230" w:rsidP="00AB4AF4">
              <w:pPr>
                <w:pStyle w:val="En-tte"/>
                <w:jc w:val="center"/>
                <w:rPr>
                  <w:rFonts w:ascii="Arial Narrow" w:hAnsi="Arial Narrow"/>
                  <w:b/>
                  <w:sz w:val="20"/>
                  <w:szCs w:val="20"/>
                </w:rPr>
              </w:pPr>
              <w:r w:rsidRPr="00DC54BD">
                <w:rPr>
                  <w:rFonts w:ascii="Arial Narrow" w:hAnsi="Arial Narrow"/>
                  <w:b/>
                  <w:sz w:val="20"/>
                  <w:szCs w:val="20"/>
                </w:rPr>
                <w:fldChar w:fldCharType="begin"/>
              </w:r>
              <w:r w:rsidR="00145111" w:rsidRPr="00DC54BD">
                <w:rPr>
                  <w:rFonts w:ascii="Arial Narrow" w:hAnsi="Arial Narrow"/>
                  <w:b/>
                  <w:sz w:val="20"/>
                  <w:szCs w:val="20"/>
                </w:rPr>
                <w:instrText xml:space="preserve"> PAGE </w:instrText>
              </w:r>
              <w:r w:rsidRPr="00DC54BD">
                <w:rPr>
                  <w:rFonts w:ascii="Arial Narrow" w:hAnsi="Arial Narrow"/>
                  <w:b/>
                  <w:sz w:val="20"/>
                  <w:szCs w:val="20"/>
                </w:rPr>
                <w:fldChar w:fldCharType="separate"/>
              </w:r>
              <w:r w:rsidR="00B441C6">
                <w:rPr>
                  <w:rFonts w:ascii="Arial Narrow" w:hAnsi="Arial Narrow"/>
                  <w:b/>
                  <w:noProof/>
                  <w:sz w:val="20"/>
                  <w:szCs w:val="20"/>
                </w:rPr>
                <w:t>1</w:t>
              </w:r>
              <w:r w:rsidRPr="00DC54BD">
                <w:rPr>
                  <w:rFonts w:ascii="Arial Narrow" w:hAnsi="Arial Narrow"/>
                  <w:b/>
                  <w:sz w:val="20"/>
                  <w:szCs w:val="20"/>
                </w:rPr>
                <w:fldChar w:fldCharType="end"/>
              </w:r>
              <w:r w:rsidR="00145111" w:rsidRPr="00DC54BD">
                <w:rPr>
                  <w:rFonts w:ascii="Arial Narrow" w:hAnsi="Arial Narrow"/>
                  <w:b/>
                  <w:sz w:val="20"/>
                  <w:szCs w:val="20"/>
                </w:rPr>
                <w:t xml:space="preserve"> sur </w:t>
              </w:r>
              <w:r w:rsidRPr="00DC54BD">
                <w:rPr>
                  <w:rFonts w:ascii="Arial Narrow" w:hAnsi="Arial Narrow"/>
                  <w:b/>
                  <w:sz w:val="20"/>
                  <w:szCs w:val="20"/>
                </w:rPr>
                <w:fldChar w:fldCharType="begin"/>
              </w:r>
              <w:r w:rsidR="00145111" w:rsidRPr="00DC54BD">
                <w:rPr>
                  <w:rFonts w:ascii="Arial Narrow" w:hAnsi="Arial Narrow"/>
                  <w:b/>
                  <w:sz w:val="20"/>
                  <w:szCs w:val="20"/>
                </w:rPr>
                <w:instrText xml:space="preserve"> NUMPAGES  </w:instrText>
              </w:r>
              <w:r w:rsidRPr="00DC54BD">
                <w:rPr>
                  <w:rFonts w:ascii="Arial Narrow" w:hAnsi="Arial Narrow"/>
                  <w:b/>
                  <w:sz w:val="20"/>
                  <w:szCs w:val="20"/>
                </w:rPr>
                <w:fldChar w:fldCharType="separate"/>
              </w:r>
              <w:r w:rsidR="00B441C6">
                <w:rPr>
                  <w:rFonts w:ascii="Arial Narrow" w:hAnsi="Arial Narrow"/>
                  <w:b/>
                  <w:noProof/>
                  <w:sz w:val="20"/>
                  <w:szCs w:val="20"/>
                </w:rPr>
                <w:t>51</w:t>
              </w:r>
              <w:r w:rsidRPr="00DC54BD">
                <w:rPr>
                  <w:rFonts w:ascii="Arial Narrow" w:hAnsi="Arial Narrow"/>
                  <w:b/>
                  <w:sz w:val="20"/>
                  <w:szCs w:val="20"/>
                </w:rPr>
                <w:fldChar w:fldCharType="end"/>
              </w:r>
            </w:p>
          </w:sdtContent>
        </w:sdt>
        <w:p w:rsidR="00145111" w:rsidRDefault="00145111" w:rsidP="00AB4AF4">
          <w:pPr>
            <w:pStyle w:val="En-tte"/>
            <w:rPr>
              <w:rFonts w:ascii="Arial Narrow" w:hAnsi="Arial Narrow" w:cs="Arial"/>
              <w:bCs/>
              <w:sz w:val="18"/>
              <w:szCs w:val="18"/>
            </w:rPr>
          </w:pPr>
        </w:p>
      </w:tc>
    </w:tr>
  </w:tbl>
  <w:p w:rsidR="00145111" w:rsidRDefault="00145111" w:rsidP="00BA0BE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5C33"/>
    <w:multiLevelType w:val="hybridMultilevel"/>
    <w:tmpl w:val="CD4A0D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131E4"/>
    <w:multiLevelType w:val="hybridMultilevel"/>
    <w:tmpl w:val="E6EA38F6"/>
    <w:lvl w:ilvl="0" w:tplc="040C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2">
    <w:nsid w:val="26E311BA"/>
    <w:multiLevelType w:val="hybridMultilevel"/>
    <w:tmpl w:val="A6FA71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52B39"/>
    <w:multiLevelType w:val="hybridMultilevel"/>
    <w:tmpl w:val="462C6518"/>
    <w:lvl w:ilvl="0" w:tplc="A7260D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 w:val="0"/>
        <w:sz w:val="23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D57F1"/>
    <w:multiLevelType w:val="hybridMultilevel"/>
    <w:tmpl w:val="81EA7660"/>
    <w:lvl w:ilvl="0" w:tplc="42B46516">
      <w:start w:val="1"/>
      <w:numFmt w:val="upperRoman"/>
      <w:lvlText w:val="%1."/>
      <w:lvlJc w:val="left"/>
      <w:pPr>
        <w:ind w:left="116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20" w:hanging="360"/>
      </w:pPr>
    </w:lvl>
    <w:lvl w:ilvl="2" w:tplc="040C001B" w:tentative="1">
      <w:start w:val="1"/>
      <w:numFmt w:val="lowerRoman"/>
      <w:lvlText w:val="%3."/>
      <w:lvlJc w:val="right"/>
      <w:pPr>
        <w:ind w:left="2240" w:hanging="180"/>
      </w:pPr>
    </w:lvl>
    <w:lvl w:ilvl="3" w:tplc="040C000F" w:tentative="1">
      <w:start w:val="1"/>
      <w:numFmt w:val="decimal"/>
      <w:lvlText w:val="%4."/>
      <w:lvlJc w:val="left"/>
      <w:pPr>
        <w:ind w:left="2960" w:hanging="360"/>
      </w:pPr>
    </w:lvl>
    <w:lvl w:ilvl="4" w:tplc="040C0019" w:tentative="1">
      <w:start w:val="1"/>
      <w:numFmt w:val="lowerLetter"/>
      <w:lvlText w:val="%5."/>
      <w:lvlJc w:val="left"/>
      <w:pPr>
        <w:ind w:left="3680" w:hanging="360"/>
      </w:pPr>
    </w:lvl>
    <w:lvl w:ilvl="5" w:tplc="040C001B" w:tentative="1">
      <w:start w:val="1"/>
      <w:numFmt w:val="lowerRoman"/>
      <w:lvlText w:val="%6."/>
      <w:lvlJc w:val="right"/>
      <w:pPr>
        <w:ind w:left="4400" w:hanging="180"/>
      </w:pPr>
    </w:lvl>
    <w:lvl w:ilvl="6" w:tplc="040C000F" w:tentative="1">
      <w:start w:val="1"/>
      <w:numFmt w:val="decimal"/>
      <w:lvlText w:val="%7."/>
      <w:lvlJc w:val="left"/>
      <w:pPr>
        <w:ind w:left="5120" w:hanging="360"/>
      </w:pPr>
    </w:lvl>
    <w:lvl w:ilvl="7" w:tplc="040C0019" w:tentative="1">
      <w:start w:val="1"/>
      <w:numFmt w:val="lowerLetter"/>
      <w:lvlText w:val="%8."/>
      <w:lvlJc w:val="left"/>
      <w:pPr>
        <w:ind w:left="5840" w:hanging="360"/>
      </w:pPr>
    </w:lvl>
    <w:lvl w:ilvl="8" w:tplc="040C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>
    <w:nsid w:val="4C98157C"/>
    <w:multiLevelType w:val="hybridMultilevel"/>
    <w:tmpl w:val="905C9300"/>
    <w:lvl w:ilvl="0" w:tplc="FD58AB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5E4804"/>
    <w:multiLevelType w:val="hybridMultilevel"/>
    <w:tmpl w:val="F0F699F2"/>
    <w:lvl w:ilvl="0" w:tplc="6C7C2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3C30D2"/>
    <w:multiLevelType w:val="hybridMultilevel"/>
    <w:tmpl w:val="4DE6E7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9443C8"/>
    <w:multiLevelType w:val="hybridMultilevel"/>
    <w:tmpl w:val="21B8DF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40747A"/>
    <w:multiLevelType w:val="hybridMultilevel"/>
    <w:tmpl w:val="A6FA71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A5298D"/>
    <w:multiLevelType w:val="hybridMultilevel"/>
    <w:tmpl w:val="D0A291B2"/>
    <w:lvl w:ilvl="0" w:tplc="F92CA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B1AFAA2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1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0A3AA7"/>
    <w:rsid w:val="00004D6D"/>
    <w:rsid w:val="00006E95"/>
    <w:rsid w:val="00015509"/>
    <w:rsid w:val="00032D28"/>
    <w:rsid w:val="000416BE"/>
    <w:rsid w:val="00044A99"/>
    <w:rsid w:val="000579E2"/>
    <w:rsid w:val="00070BAA"/>
    <w:rsid w:val="0007167D"/>
    <w:rsid w:val="00084552"/>
    <w:rsid w:val="000A0346"/>
    <w:rsid w:val="000A3AA7"/>
    <w:rsid w:val="000A55DF"/>
    <w:rsid w:val="000C730B"/>
    <w:rsid w:val="000E13A2"/>
    <w:rsid w:val="000E486C"/>
    <w:rsid w:val="000F5010"/>
    <w:rsid w:val="00102CB2"/>
    <w:rsid w:val="00124093"/>
    <w:rsid w:val="00145111"/>
    <w:rsid w:val="00153D5D"/>
    <w:rsid w:val="00173D07"/>
    <w:rsid w:val="00175CB8"/>
    <w:rsid w:val="00182A66"/>
    <w:rsid w:val="001B1956"/>
    <w:rsid w:val="001C59AA"/>
    <w:rsid w:val="001D2B26"/>
    <w:rsid w:val="001E04C8"/>
    <w:rsid w:val="002321DD"/>
    <w:rsid w:val="00252B7E"/>
    <w:rsid w:val="00287FA7"/>
    <w:rsid w:val="002A0574"/>
    <w:rsid w:val="002B3DA1"/>
    <w:rsid w:val="002C0FDE"/>
    <w:rsid w:val="002E388E"/>
    <w:rsid w:val="002F1880"/>
    <w:rsid w:val="00300AD8"/>
    <w:rsid w:val="00303E73"/>
    <w:rsid w:val="003062B3"/>
    <w:rsid w:val="0031306A"/>
    <w:rsid w:val="00316B2E"/>
    <w:rsid w:val="0033756D"/>
    <w:rsid w:val="00342686"/>
    <w:rsid w:val="003432BB"/>
    <w:rsid w:val="003453EA"/>
    <w:rsid w:val="0036169F"/>
    <w:rsid w:val="00372EB9"/>
    <w:rsid w:val="0038210B"/>
    <w:rsid w:val="003848CF"/>
    <w:rsid w:val="003A75B2"/>
    <w:rsid w:val="003B075F"/>
    <w:rsid w:val="003B12AF"/>
    <w:rsid w:val="003B205B"/>
    <w:rsid w:val="003D58DA"/>
    <w:rsid w:val="003E23E3"/>
    <w:rsid w:val="003E4080"/>
    <w:rsid w:val="003E71FE"/>
    <w:rsid w:val="00400109"/>
    <w:rsid w:val="0042240A"/>
    <w:rsid w:val="00432E15"/>
    <w:rsid w:val="00434C26"/>
    <w:rsid w:val="00470BC9"/>
    <w:rsid w:val="00476F36"/>
    <w:rsid w:val="0048132A"/>
    <w:rsid w:val="00482682"/>
    <w:rsid w:val="004840AC"/>
    <w:rsid w:val="0049200C"/>
    <w:rsid w:val="004940FB"/>
    <w:rsid w:val="004977D0"/>
    <w:rsid w:val="004A6D34"/>
    <w:rsid w:val="004B66DA"/>
    <w:rsid w:val="004C3D85"/>
    <w:rsid w:val="004F493E"/>
    <w:rsid w:val="004F6EF7"/>
    <w:rsid w:val="005124F3"/>
    <w:rsid w:val="005249E3"/>
    <w:rsid w:val="00530230"/>
    <w:rsid w:val="00532D36"/>
    <w:rsid w:val="005771DE"/>
    <w:rsid w:val="0057726E"/>
    <w:rsid w:val="00582FA7"/>
    <w:rsid w:val="005928A6"/>
    <w:rsid w:val="005928AC"/>
    <w:rsid w:val="00592D3F"/>
    <w:rsid w:val="005A6D0E"/>
    <w:rsid w:val="005B17B1"/>
    <w:rsid w:val="005B5A2D"/>
    <w:rsid w:val="005B6CC1"/>
    <w:rsid w:val="005E0DE6"/>
    <w:rsid w:val="005E32B6"/>
    <w:rsid w:val="005F2E50"/>
    <w:rsid w:val="006115F5"/>
    <w:rsid w:val="006204C1"/>
    <w:rsid w:val="0064115C"/>
    <w:rsid w:val="00651FF1"/>
    <w:rsid w:val="00656EAA"/>
    <w:rsid w:val="0066122A"/>
    <w:rsid w:val="006625D1"/>
    <w:rsid w:val="0067241B"/>
    <w:rsid w:val="00690412"/>
    <w:rsid w:val="00692063"/>
    <w:rsid w:val="006A5D9B"/>
    <w:rsid w:val="007117FA"/>
    <w:rsid w:val="00721B81"/>
    <w:rsid w:val="00730C03"/>
    <w:rsid w:val="00745F78"/>
    <w:rsid w:val="007479EF"/>
    <w:rsid w:val="00753A0B"/>
    <w:rsid w:val="0075505C"/>
    <w:rsid w:val="00775000"/>
    <w:rsid w:val="007766D0"/>
    <w:rsid w:val="00791A54"/>
    <w:rsid w:val="00797A52"/>
    <w:rsid w:val="007A5E58"/>
    <w:rsid w:val="007B5FAA"/>
    <w:rsid w:val="007C4A4A"/>
    <w:rsid w:val="007D7490"/>
    <w:rsid w:val="007E0434"/>
    <w:rsid w:val="007F28AD"/>
    <w:rsid w:val="00825D61"/>
    <w:rsid w:val="00827852"/>
    <w:rsid w:val="00836063"/>
    <w:rsid w:val="00852245"/>
    <w:rsid w:val="008536DD"/>
    <w:rsid w:val="008A3EB6"/>
    <w:rsid w:val="008A5560"/>
    <w:rsid w:val="008A6EEE"/>
    <w:rsid w:val="008D1667"/>
    <w:rsid w:val="008D7B88"/>
    <w:rsid w:val="008F373C"/>
    <w:rsid w:val="008F3CAC"/>
    <w:rsid w:val="00926159"/>
    <w:rsid w:val="009268A3"/>
    <w:rsid w:val="009543DF"/>
    <w:rsid w:val="009544FD"/>
    <w:rsid w:val="00956F78"/>
    <w:rsid w:val="009622B3"/>
    <w:rsid w:val="00992ADB"/>
    <w:rsid w:val="009A21E2"/>
    <w:rsid w:val="009B20E3"/>
    <w:rsid w:val="009B5658"/>
    <w:rsid w:val="009B71D1"/>
    <w:rsid w:val="009C6879"/>
    <w:rsid w:val="009C74E9"/>
    <w:rsid w:val="009D3D66"/>
    <w:rsid w:val="009F40DF"/>
    <w:rsid w:val="00A01A72"/>
    <w:rsid w:val="00A4339E"/>
    <w:rsid w:val="00A520E4"/>
    <w:rsid w:val="00A712FD"/>
    <w:rsid w:val="00A7743A"/>
    <w:rsid w:val="00A80472"/>
    <w:rsid w:val="00A82E28"/>
    <w:rsid w:val="00A878A2"/>
    <w:rsid w:val="00A9295E"/>
    <w:rsid w:val="00AB0A1F"/>
    <w:rsid w:val="00AB16E0"/>
    <w:rsid w:val="00AB4AF4"/>
    <w:rsid w:val="00AD44AF"/>
    <w:rsid w:val="00AE4CA1"/>
    <w:rsid w:val="00AE56AF"/>
    <w:rsid w:val="00AE753D"/>
    <w:rsid w:val="00AF0B12"/>
    <w:rsid w:val="00AF42BB"/>
    <w:rsid w:val="00B0515C"/>
    <w:rsid w:val="00B13332"/>
    <w:rsid w:val="00B14A08"/>
    <w:rsid w:val="00B33C61"/>
    <w:rsid w:val="00B441C6"/>
    <w:rsid w:val="00B50625"/>
    <w:rsid w:val="00B51C37"/>
    <w:rsid w:val="00B95DA8"/>
    <w:rsid w:val="00B96A72"/>
    <w:rsid w:val="00BA0BEF"/>
    <w:rsid w:val="00BA46B2"/>
    <w:rsid w:val="00BB34C8"/>
    <w:rsid w:val="00BB470B"/>
    <w:rsid w:val="00BB7CD7"/>
    <w:rsid w:val="00BC24E2"/>
    <w:rsid w:val="00BE260B"/>
    <w:rsid w:val="00BF408C"/>
    <w:rsid w:val="00C2343E"/>
    <w:rsid w:val="00C259DE"/>
    <w:rsid w:val="00C33761"/>
    <w:rsid w:val="00C35F19"/>
    <w:rsid w:val="00C46969"/>
    <w:rsid w:val="00C56D3D"/>
    <w:rsid w:val="00C62AF3"/>
    <w:rsid w:val="00C90A1B"/>
    <w:rsid w:val="00C90C79"/>
    <w:rsid w:val="00C915D1"/>
    <w:rsid w:val="00C96225"/>
    <w:rsid w:val="00CA22F1"/>
    <w:rsid w:val="00CC5FC0"/>
    <w:rsid w:val="00CC6CC5"/>
    <w:rsid w:val="00CD0246"/>
    <w:rsid w:val="00CD1201"/>
    <w:rsid w:val="00CD39AC"/>
    <w:rsid w:val="00CD53A5"/>
    <w:rsid w:val="00CE2697"/>
    <w:rsid w:val="00CE6488"/>
    <w:rsid w:val="00CE6C4A"/>
    <w:rsid w:val="00D06CDF"/>
    <w:rsid w:val="00D17F3C"/>
    <w:rsid w:val="00D23EC7"/>
    <w:rsid w:val="00D4333B"/>
    <w:rsid w:val="00D43F44"/>
    <w:rsid w:val="00D4595E"/>
    <w:rsid w:val="00D731BB"/>
    <w:rsid w:val="00D906D5"/>
    <w:rsid w:val="00D95C50"/>
    <w:rsid w:val="00DA1EC3"/>
    <w:rsid w:val="00DB0B63"/>
    <w:rsid w:val="00DB2666"/>
    <w:rsid w:val="00DB7CD7"/>
    <w:rsid w:val="00DC2EAC"/>
    <w:rsid w:val="00DC356C"/>
    <w:rsid w:val="00DD1F3B"/>
    <w:rsid w:val="00DD2A17"/>
    <w:rsid w:val="00DF0CCA"/>
    <w:rsid w:val="00DF131B"/>
    <w:rsid w:val="00E12C2C"/>
    <w:rsid w:val="00E62ECE"/>
    <w:rsid w:val="00E6538E"/>
    <w:rsid w:val="00E66C53"/>
    <w:rsid w:val="00E709AF"/>
    <w:rsid w:val="00E9533E"/>
    <w:rsid w:val="00E971B7"/>
    <w:rsid w:val="00EA0FC5"/>
    <w:rsid w:val="00EA11BD"/>
    <w:rsid w:val="00EA5603"/>
    <w:rsid w:val="00EB0755"/>
    <w:rsid w:val="00EB698D"/>
    <w:rsid w:val="00ED73CB"/>
    <w:rsid w:val="00EF7E1F"/>
    <w:rsid w:val="00F24C7F"/>
    <w:rsid w:val="00F5319C"/>
    <w:rsid w:val="00F5606A"/>
    <w:rsid w:val="00F65659"/>
    <w:rsid w:val="00F7049C"/>
    <w:rsid w:val="00F76819"/>
    <w:rsid w:val="00F979E3"/>
    <w:rsid w:val="00FA7EB7"/>
    <w:rsid w:val="00FB2501"/>
    <w:rsid w:val="00FC184E"/>
    <w:rsid w:val="00FC6938"/>
    <w:rsid w:val="00FD0327"/>
    <w:rsid w:val="00FE0623"/>
    <w:rsid w:val="00FE7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BEF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0A3AA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6">
    <w:name w:val="heading 6"/>
    <w:basedOn w:val="Normal"/>
    <w:next w:val="Normal"/>
    <w:link w:val="Titre6Car"/>
    <w:qFormat/>
    <w:rsid w:val="00400109"/>
    <w:pPr>
      <w:spacing w:before="240" w:after="60"/>
      <w:outlineLvl w:val="5"/>
    </w:pPr>
    <w:rPr>
      <w:rFonts w:ascii="Times New Roman" w:eastAsia="Times New Roman" w:hAnsi="Times New Roman" w:cs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A3A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A3AA7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0A3AA7"/>
    <w:pPr>
      <w:spacing w:after="100" w:line="259" w:lineRule="auto"/>
    </w:pPr>
  </w:style>
  <w:style w:type="character" w:styleId="Lienhypertexte">
    <w:name w:val="Hyperlink"/>
    <w:basedOn w:val="Policepardfaut"/>
    <w:uiPriority w:val="99"/>
    <w:unhideWhenUsed/>
    <w:rsid w:val="000A3AA7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24C7F"/>
    <w:pPr>
      <w:spacing w:after="160" w:line="259" w:lineRule="auto"/>
      <w:ind w:left="720"/>
      <w:contextualSpacing/>
    </w:pPr>
  </w:style>
  <w:style w:type="character" w:customStyle="1" w:styleId="FontStyle114">
    <w:name w:val="Font Style114"/>
    <w:uiPriority w:val="99"/>
    <w:rsid w:val="00A82E28"/>
    <w:rPr>
      <w:rFonts w:ascii="Arial" w:hAnsi="Arial" w:cs="Arial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A0BE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A0BEF"/>
  </w:style>
  <w:style w:type="paragraph" w:styleId="Pieddepage">
    <w:name w:val="footer"/>
    <w:basedOn w:val="Normal"/>
    <w:link w:val="PieddepageCar"/>
    <w:uiPriority w:val="99"/>
    <w:unhideWhenUsed/>
    <w:rsid w:val="00BA0BE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A0BEF"/>
  </w:style>
  <w:style w:type="character" w:styleId="Numrodepage">
    <w:name w:val="page number"/>
    <w:basedOn w:val="Policepardfaut"/>
    <w:rsid w:val="00BA0BEF"/>
  </w:style>
  <w:style w:type="paragraph" w:customStyle="1" w:styleId="Style30">
    <w:name w:val="Style30"/>
    <w:basedOn w:val="Normal"/>
    <w:uiPriority w:val="99"/>
    <w:rsid w:val="00C3376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400109"/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TextedebullesCar">
    <w:name w:val="Texte de bulles Car"/>
    <w:basedOn w:val="Policepardfaut"/>
    <w:link w:val="Textedebulles"/>
    <w:rsid w:val="00400109"/>
    <w:rPr>
      <w:rFonts w:ascii="Tahoma" w:eastAsia="Times New Roman" w:hAnsi="Tahoma" w:cs="Tahoma"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rsid w:val="00400109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hps">
    <w:name w:val="hps"/>
    <w:basedOn w:val="Policepardfaut"/>
    <w:rsid w:val="00400109"/>
  </w:style>
  <w:style w:type="character" w:customStyle="1" w:styleId="shorttext">
    <w:name w:val="short_text"/>
    <w:basedOn w:val="Policepardfaut"/>
    <w:rsid w:val="00400109"/>
  </w:style>
  <w:style w:type="paragraph" w:customStyle="1" w:styleId="Default">
    <w:name w:val="Default"/>
    <w:rsid w:val="004001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character" w:customStyle="1" w:styleId="atn">
    <w:name w:val="atn"/>
    <w:basedOn w:val="Policepardfaut"/>
    <w:rsid w:val="00400109"/>
  </w:style>
  <w:style w:type="character" w:styleId="Marquedecommentaire">
    <w:name w:val="annotation reference"/>
    <w:basedOn w:val="Policepardfaut"/>
    <w:uiPriority w:val="99"/>
    <w:semiHidden/>
    <w:unhideWhenUsed/>
    <w:rsid w:val="00004D6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4D6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4D6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4D6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4D6D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0A5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M2">
    <w:name w:val="toc 2"/>
    <w:basedOn w:val="Normal"/>
    <w:next w:val="Normal"/>
    <w:autoRedefine/>
    <w:uiPriority w:val="39"/>
    <w:unhideWhenUsed/>
    <w:qFormat/>
    <w:rsid w:val="00084552"/>
    <w:pPr>
      <w:spacing w:after="100"/>
      <w:ind w:left="220"/>
      <w:jc w:val="center"/>
    </w:pPr>
    <w:rPr>
      <w:b/>
      <w:sz w:val="24"/>
    </w:rPr>
  </w:style>
  <w:style w:type="paragraph" w:styleId="TM3">
    <w:name w:val="toc 3"/>
    <w:basedOn w:val="Normal"/>
    <w:next w:val="Normal"/>
    <w:autoRedefine/>
    <w:uiPriority w:val="39"/>
    <w:unhideWhenUsed/>
    <w:rsid w:val="00DF131B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BEF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0A3AA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6">
    <w:name w:val="heading 6"/>
    <w:basedOn w:val="Normal"/>
    <w:next w:val="Normal"/>
    <w:link w:val="Titre6Car"/>
    <w:qFormat/>
    <w:rsid w:val="00400109"/>
    <w:pPr>
      <w:spacing w:before="240" w:after="60"/>
      <w:outlineLvl w:val="5"/>
    </w:pPr>
    <w:rPr>
      <w:rFonts w:ascii="Times New Roman" w:eastAsia="Times New Roman" w:hAnsi="Times New Roman" w:cs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A3A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A3AA7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0A3AA7"/>
    <w:pPr>
      <w:spacing w:after="100" w:line="259" w:lineRule="auto"/>
    </w:pPr>
  </w:style>
  <w:style w:type="character" w:styleId="Lienhypertexte">
    <w:name w:val="Hyperlink"/>
    <w:basedOn w:val="Policepardfaut"/>
    <w:uiPriority w:val="99"/>
    <w:unhideWhenUsed/>
    <w:rsid w:val="000A3AA7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24C7F"/>
    <w:pPr>
      <w:spacing w:after="160" w:line="259" w:lineRule="auto"/>
      <w:ind w:left="720"/>
      <w:contextualSpacing/>
    </w:pPr>
  </w:style>
  <w:style w:type="character" w:customStyle="1" w:styleId="FontStyle114">
    <w:name w:val="Font Style114"/>
    <w:uiPriority w:val="99"/>
    <w:rsid w:val="00A82E28"/>
    <w:rPr>
      <w:rFonts w:ascii="Arial" w:hAnsi="Arial" w:cs="Arial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A0BE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A0BEF"/>
  </w:style>
  <w:style w:type="paragraph" w:styleId="Pieddepage">
    <w:name w:val="footer"/>
    <w:basedOn w:val="Normal"/>
    <w:link w:val="PieddepageCar"/>
    <w:uiPriority w:val="99"/>
    <w:unhideWhenUsed/>
    <w:rsid w:val="00BA0BE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A0BEF"/>
  </w:style>
  <w:style w:type="character" w:styleId="Numrodepage">
    <w:name w:val="page number"/>
    <w:basedOn w:val="Policepardfaut"/>
    <w:rsid w:val="00BA0BEF"/>
  </w:style>
  <w:style w:type="paragraph" w:customStyle="1" w:styleId="Style30">
    <w:name w:val="Style30"/>
    <w:basedOn w:val="Normal"/>
    <w:uiPriority w:val="99"/>
    <w:rsid w:val="00C3376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400109"/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TextedebullesCar">
    <w:name w:val="Texte de bulles Car"/>
    <w:basedOn w:val="Policepardfaut"/>
    <w:link w:val="Textedebulles"/>
    <w:rsid w:val="00400109"/>
    <w:rPr>
      <w:rFonts w:ascii="Tahoma" w:eastAsia="Times New Roman" w:hAnsi="Tahoma" w:cs="Tahoma"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rsid w:val="00400109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hps">
    <w:name w:val="hps"/>
    <w:basedOn w:val="Policepardfaut"/>
    <w:rsid w:val="00400109"/>
  </w:style>
  <w:style w:type="character" w:customStyle="1" w:styleId="shorttext">
    <w:name w:val="short_text"/>
    <w:basedOn w:val="Policepardfaut"/>
    <w:rsid w:val="00400109"/>
  </w:style>
  <w:style w:type="paragraph" w:customStyle="1" w:styleId="Default">
    <w:name w:val="Default"/>
    <w:rsid w:val="004001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character" w:customStyle="1" w:styleId="atn">
    <w:name w:val="atn"/>
    <w:basedOn w:val="Policepardfaut"/>
    <w:rsid w:val="00400109"/>
  </w:style>
  <w:style w:type="character" w:styleId="Marquedecommentaire">
    <w:name w:val="annotation reference"/>
    <w:basedOn w:val="Policepardfaut"/>
    <w:uiPriority w:val="99"/>
    <w:semiHidden/>
    <w:unhideWhenUsed/>
    <w:rsid w:val="00004D6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4D6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4D6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4D6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4D6D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0A5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M2">
    <w:name w:val="toc 2"/>
    <w:basedOn w:val="Normal"/>
    <w:next w:val="Normal"/>
    <w:autoRedefine/>
    <w:uiPriority w:val="39"/>
    <w:unhideWhenUsed/>
    <w:qFormat/>
    <w:rsid w:val="00084552"/>
    <w:pPr>
      <w:spacing w:after="100"/>
      <w:ind w:left="220"/>
      <w:jc w:val="center"/>
    </w:pPr>
    <w:rPr>
      <w:b/>
      <w:sz w:val="24"/>
    </w:rPr>
  </w:style>
  <w:style w:type="paragraph" w:styleId="TM3">
    <w:name w:val="toc 3"/>
    <w:basedOn w:val="Normal"/>
    <w:next w:val="Normal"/>
    <w:autoRedefine/>
    <w:uiPriority w:val="39"/>
    <w:unhideWhenUsed/>
    <w:rsid w:val="00DF131B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30F00-1BF6-44E4-9AC0-2899E2EEB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51</Pages>
  <Words>10139</Words>
  <Characters>55767</Characters>
  <Application>Microsoft Office Word</Application>
  <DocSecurity>0</DocSecurity>
  <Lines>464</Lines>
  <Paragraphs>131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SYLLA</dc:creator>
  <cp:lastModifiedBy>ctsidibe</cp:lastModifiedBy>
  <cp:revision>4</cp:revision>
  <dcterms:created xsi:type="dcterms:W3CDTF">2017-01-11T10:28:00Z</dcterms:created>
  <dcterms:modified xsi:type="dcterms:W3CDTF">2019-09-18T13:29:00Z</dcterms:modified>
</cp:coreProperties>
</file>